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40E4A" w14:textId="77777777" w:rsidR="001920F9" w:rsidRDefault="001920F9">
      <w:pPr>
        <w:rPr>
          <w:rFonts w:ascii="Century Gothic" w:hAnsi="Century Gothic"/>
        </w:rPr>
      </w:pPr>
    </w:p>
    <w:p w14:paraId="70DB9550" w14:textId="77777777" w:rsidR="001920F9" w:rsidRPr="001920F9" w:rsidRDefault="001920F9" w:rsidP="001920F9">
      <w:pPr>
        <w:rPr>
          <w:rFonts w:ascii="Century Gothic" w:hAnsi="Century Gothic"/>
        </w:rPr>
      </w:pPr>
    </w:p>
    <w:p w14:paraId="0DD4206F" w14:textId="77777777" w:rsidR="001920F9" w:rsidRDefault="001920F9" w:rsidP="001920F9">
      <w:pPr>
        <w:rPr>
          <w:rFonts w:ascii="Century Gothic" w:hAnsi="Century Gothic"/>
        </w:rPr>
      </w:pPr>
    </w:p>
    <w:p w14:paraId="298CC964" w14:textId="77777777" w:rsidR="001920F9" w:rsidRPr="001920F9" w:rsidRDefault="001920F9" w:rsidP="001920F9">
      <w:pPr>
        <w:rPr>
          <w:rFonts w:ascii="Century Gothic" w:hAnsi="Century Gothic"/>
        </w:rPr>
      </w:pPr>
    </w:p>
    <w:p w14:paraId="1C9AF587" w14:textId="791C7AB2" w:rsidR="001920F9" w:rsidRDefault="00D101A0" w:rsidP="001920F9">
      <w:pPr>
        <w:tabs>
          <w:tab w:val="left" w:pos="3160"/>
        </w:tabs>
        <w:jc w:val="center"/>
        <w:rPr>
          <w:rFonts w:ascii="Century Gothic" w:hAnsi="Century Gothic"/>
          <w:b/>
          <w:bCs/>
          <w:sz w:val="52"/>
          <w:szCs w:val="52"/>
          <w:lang w:val="en-US"/>
        </w:rPr>
      </w:pPr>
      <w:r w:rsidRPr="00D101A0">
        <w:rPr>
          <w:rFonts w:ascii="Century Gothic" w:hAnsi="Century Gothic"/>
          <w:b/>
          <w:bCs/>
          <w:sz w:val="52"/>
          <w:szCs w:val="52"/>
          <w:lang w:val="en-US"/>
        </w:rPr>
        <w:t>Module 7 - Project management for sustainable development</w:t>
      </w:r>
    </w:p>
    <w:p w14:paraId="549BFF3D" w14:textId="77777777" w:rsidR="00D101A0" w:rsidRPr="00D101A0" w:rsidRDefault="00D101A0" w:rsidP="001920F9">
      <w:pPr>
        <w:tabs>
          <w:tab w:val="left" w:pos="3160"/>
        </w:tabs>
        <w:jc w:val="center"/>
        <w:rPr>
          <w:rFonts w:ascii="Century Gothic" w:hAnsi="Century Gothic"/>
          <w:b/>
          <w:bCs/>
          <w:sz w:val="52"/>
          <w:szCs w:val="52"/>
          <w:lang w:val="en-US"/>
        </w:rPr>
      </w:pPr>
    </w:p>
    <w:p w14:paraId="620475C3" w14:textId="7FA08A78" w:rsidR="001920F9" w:rsidRPr="00D101A0" w:rsidRDefault="00D101A0" w:rsidP="001920F9">
      <w:pPr>
        <w:tabs>
          <w:tab w:val="left" w:pos="3160"/>
        </w:tabs>
        <w:jc w:val="center"/>
        <w:rPr>
          <w:rFonts w:ascii="Century Gothic" w:hAnsi="Century Gothic"/>
          <w:i/>
          <w:iCs/>
          <w:sz w:val="48"/>
          <w:szCs w:val="48"/>
          <w:lang w:val="en-US"/>
        </w:rPr>
      </w:pPr>
      <w:r w:rsidRPr="00D101A0">
        <w:rPr>
          <w:rFonts w:ascii="Century Gothic" w:hAnsi="Century Gothic"/>
          <w:i/>
          <w:iCs/>
          <w:sz w:val="40"/>
          <w:szCs w:val="40"/>
          <w:lang w:val="en-US"/>
        </w:rPr>
        <w:t>IO1 – OUTSIDE Toolkit for Teachers</w:t>
      </w:r>
    </w:p>
    <w:p w14:paraId="4330098E" w14:textId="77777777" w:rsidR="001920F9" w:rsidRDefault="001920F9" w:rsidP="001920F9">
      <w:pPr>
        <w:tabs>
          <w:tab w:val="left" w:pos="3160"/>
        </w:tabs>
        <w:jc w:val="center"/>
        <w:rPr>
          <w:rFonts w:ascii="Century Gothic" w:hAnsi="Century Gothic"/>
          <w:sz w:val="48"/>
          <w:szCs w:val="48"/>
          <w:lang w:val="en-US"/>
        </w:rPr>
      </w:pPr>
    </w:p>
    <w:p w14:paraId="7615B1A5" w14:textId="77777777" w:rsidR="001920F9" w:rsidRDefault="001920F9" w:rsidP="001920F9">
      <w:pPr>
        <w:tabs>
          <w:tab w:val="left" w:pos="3160"/>
        </w:tabs>
        <w:jc w:val="center"/>
        <w:rPr>
          <w:rFonts w:ascii="Century Gothic" w:hAnsi="Century Gothic"/>
          <w:sz w:val="48"/>
          <w:szCs w:val="48"/>
          <w:lang w:val="en-US"/>
        </w:rPr>
      </w:pPr>
    </w:p>
    <w:p w14:paraId="5AFB297B" w14:textId="77777777" w:rsidR="001920F9" w:rsidRDefault="001920F9" w:rsidP="001920F9">
      <w:pPr>
        <w:tabs>
          <w:tab w:val="left" w:pos="3160"/>
        </w:tabs>
        <w:jc w:val="center"/>
        <w:rPr>
          <w:rFonts w:ascii="Century Gothic" w:hAnsi="Century Gothic"/>
          <w:sz w:val="48"/>
          <w:szCs w:val="48"/>
          <w:lang w:val="en-US"/>
        </w:rPr>
      </w:pPr>
    </w:p>
    <w:p w14:paraId="0F0D8F30" w14:textId="77777777" w:rsidR="001920F9" w:rsidRDefault="001920F9" w:rsidP="001920F9">
      <w:pPr>
        <w:tabs>
          <w:tab w:val="left" w:pos="3160"/>
        </w:tabs>
        <w:jc w:val="center"/>
        <w:rPr>
          <w:rFonts w:ascii="Century Gothic" w:hAnsi="Century Gothic"/>
          <w:sz w:val="48"/>
          <w:szCs w:val="48"/>
          <w:lang w:val="en-US"/>
        </w:rPr>
      </w:pPr>
    </w:p>
    <w:p w14:paraId="39F93885" w14:textId="0151BED6" w:rsidR="00FE1596" w:rsidRDefault="00FE1596" w:rsidP="001920F9">
      <w:pPr>
        <w:tabs>
          <w:tab w:val="left" w:pos="3160"/>
        </w:tabs>
        <w:jc w:val="center"/>
        <w:rPr>
          <w:rFonts w:ascii="Century Gothic" w:hAnsi="Century Gothic"/>
          <w:sz w:val="48"/>
          <w:szCs w:val="48"/>
          <w:lang w:val="en-US"/>
        </w:rPr>
      </w:pPr>
      <w:r>
        <w:rPr>
          <w:rFonts w:ascii="Century Gothic" w:hAnsi="Century Gothic"/>
          <w:sz w:val="48"/>
          <w:szCs w:val="48"/>
          <w:lang w:val="en-US"/>
        </w:rPr>
        <w:t xml:space="preserve">Session </w:t>
      </w:r>
      <w:r w:rsidR="00AD0D38">
        <w:rPr>
          <w:rFonts w:ascii="Century Gothic" w:hAnsi="Century Gothic"/>
          <w:sz w:val="48"/>
          <w:szCs w:val="48"/>
          <w:lang w:val="en-US"/>
        </w:rPr>
        <w:t>3</w:t>
      </w:r>
      <w:r>
        <w:rPr>
          <w:rFonts w:ascii="Century Gothic" w:hAnsi="Century Gothic"/>
          <w:sz w:val="48"/>
          <w:szCs w:val="48"/>
          <w:lang w:val="en-US"/>
        </w:rPr>
        <w:t xml:space="preserve"> - </w:t>
      </w:r>
      <w:r w:rsidR="00AD0D38" w:rsidRPr="00AD0D38">
        <w:rPr>
          <w:rFonts w:ascii="Century Gothic" w:hAnsi="Century Gothic"/>
          <w:sz w:val="48"/>
          <w:szCs w:val="48"/>
          <w:lang w:val="en-US"/>
        </w:rPr>
        <w:t>How to manage a green project</w:t>
      </w:r>
    </w:p>
    <w:p w14:paraId="1B6BF5D7" w14:textId="77777777" w:rsidR="00FE1596" w:rsidRDefault="00FE1596" w:rsidP="001920F9">
      <w:pPr>
        <w:tabs>
          <w:tab w:val="left" w:pos="3160"/>
        </w:tabs>
        <w:jc w:val="center"/>
        <w:rPr>
          <w:rFonts w:ascii="Century Gothic" w:hAnsi="Century Gothic"/>
          <w:sz w:val="48"/>
          <w:szCs w:val="48"/>
          <w:lang w:val="en-US"/>
        </w:rPr>
      </w:pPr>
    </w:p>
    <w:p w14:paraId="71FDE01B" w14:textId="3A0B7990" w:rsidR="001920F9" w:rsidRPr="00FE1596" w:rsidRDefault="00D101A0" w:rsidP="001920F9">
      <w:pPr>
        <w:tabs>
          <w:tab w:val="left" w:pos="3160"/>
        </w:tabs>
        <w:jc w:val="center"/>
        <w:rPr>
          <w:rFonts w:ascii="Century Gothic" w:hAnsi="Century Gothic"/>
          <w:b/>
          <w:bCs/>
          <w:sz w:val="48"/>
          <w:szCs w:val="48"/>
          <w:lang w:val="en-US"/>
        </w:rPr>
      </w:pPr>
      <w:r w:rsidRPr="00FE1596">
        <w:rPr>
          <w:rFonts w:ascii="Century Gothic" w:hAnsi="Century Gothic"/>
          <w:b/>
          <w:bCs/>
          <w:sz w:val="48"/>
          <w:szCs w:val="48"/>
          <w:lang w:val="en-US"/>
        </w:rPr>
        <w:t>TEMPLATE 7</w:t>
      </w:r>
      <w:r w:rsidR="00AD0D38">
        <w:rPr>
          <w:rFonts w:ascii="Century Gothic" w:hAnsi="Century Gothic"/>
          <w:b/>
          <w:bCs/>
          <w:sz w:val="48"/>
          <w:szCs w:val="48"/>
          <w:lang w:val="en-US"/>
        </w:rPr>
        <w:t>c</w:t>
      </w:r>
      <w:r w:rsidR="00613452" w:rsidRPr="00FE1596">
        <w:rPr>
          <w:rFonts w:ascii="Century Gothic" w:hAnsi="Century Gothic"/>
          <w:b/>
          <w:bCs/>
          <w:sz w:val="48"/>
          <w:szCs w:val="48"/>
          <w:lang w:val="en-US"/>
        </w:rPr>
        <w:t xml:space="preserve"> part </w:t>
      </w:r>
      <w:r w:rsidR="003B2459">
        <w:rPr>
          <w:rFonts w:ascii="Century Gothic" w:hAnsi="Century Gothic"/>
          <w:b/>
          <w:bCs/>
          <w:sz w:val="48"/>
          <w:szCs w:val="48"/>
          <w:lang w:val="en-US"/>
        </w:rPr>
        <w:t>B</w:t>
      </w:r>
    </w:p>
    <w:p w14:paraId="2157C0AF" w14:textId="77777777" w:rsidR="003957BD" w:rsidRDefault="003957BD" w:rsidP="003957BD">
      <w:pPr>
        <w:tabs>
          <w:tab w:val="left" w:pos="3160"/>
        </w:tabs>
        <w:rPr>
          <w:rFonts w:ascii="Century Gothic" w:hAnsi="Century Gothic"/>
          <w:sz w:val="48"/>
          <w:szCs w:val="48"/>
          <w:lang w:val="en-US"/>
        </w:rPr>
      </w:pPr>
    </w:p>
    <w:p w14:paraId="5D03AED4" w14:textId="77777777" w:rsidR="00D101A0" w:rsidRDefault="00D101A0" w:rsidP="001920F9">
      <w:pPr>
        <w:tabs>
          <w:tab w:val="left" w:pos="3160"/>
        </w:tabs>
        <w:jc w:val="center"/>
        <w:rPr>
          <w:rFonts w:ascii="Century Gothic" w:hAnsi="Century Gothic"/>
          <w:sz w:val="48"/>
          <w:szCs w:val="48"/>
          <w:lang w:val="en-US"/>
        </w:rPr>
      </w:pPr>
    </w:p>
    <w:p w14:paraId="2CA3768D" w14:textId="77777777" w:rsidR="00D101A0" w:rsidRDefault="00D101A0" w:rsidP="001920F9">
      <w:pPr>
        <w:tabs>
          <w:tab w:val="left" w:pos="3160"/>
        </w:tabs>
        <w:jc w:val="center"/>
        <w:rPr>
          <w:rFonts w:ascii="Century Gothic" w:hAnsi="Century Gothic"/>
          <w:sz w:val="48"/>
          <w:szCs w:val="48"/>
          <w:lang w:val="en-US"/>
        </w:rPr>
      </w:pPr>
    </w:p>
    <w:p w14:paraId="0FB94465" w14:textId="66E456A0" w:rsidR="00D101A0" w:rsidRPr="001920F9" w:rsidRDefault="00D101A0" w:rsidP="001920F9">
      <w:pPr>
        <w:tabs>
          <w:tab w:val="left" w:pos="3160"/>
        </w:tabs>
        <w:jc w:val="center"/>
        <w:rPr>
          <w:rFonts w:ascii="Century Gothic" w:hAnsi="Century Gothic"/>
          <w:sz w:val="48"/>
          <w:szCs w:val="48"/>
          <w:lang w:val="en-US"/>
        </w:rPr>
        <w:sectPr w:rsidR="00D101A0" w:rsidRPr="001920F9" w:rsidSect="001920F9">
          <w:headerReference w:type="default" r:id="rId8"/>
          <w:footerReference w:type="default" r:id="rId9"/>
          <w:pgSz w:w="11900" w:h="16840"/>
          <w:pgMar w:top="1417" w:right="1134" w:bottom="1134" w:left="1134" w:header="708" w:footer="708" w:gutter="0"/>
          <w:cols w:space="708"/>
          <w:docGrid w:linePitch="360"/>
        </w:sectPr>
      </w:pPr>
      <w:r>
        <w:rPr>
          <w:rFonts w:ascii="Century Gothic" w:hAnsi="Century Gothic"/>
          <w:sz w:val="48"/>
          <w:szCs w:val="48"/>
          <w:lang w:val="en-US"/>
        </w:rPr>
        <w:t>IIS Fermi – ASD Trekkify</w:t>
      </w:r>
    </w:p>
    <w:p w14:paraId="4CC8CF14" w14:textId="497E9295" w:rsidR="00A86685" w:rsidRPr="00A86685" w:rsidRDefault="00A86685" w:rsidP="00A86685">
      <w:pPr>
        <w:jc w:val="both"/>
        <w:rPr>
          <w:rFonts w:ascii="Century Gothic" w:hAnsi="Century Gothic"/>
          <w:lang w:val="en-US"/>
        </w:rPr>
      </w:pPr>
      <w:r w:rsidRPr="00A86685">
        <w:rPr>
          <w:rFonts w:ascii="Century Gothic" w:hAnsi="Century Gothic"/>
          <w:lang w:val="en-US"/>
        </w:rPr>
        <w:lastRenderedPageBreak/>
        <w:t xml:space="preserve">Learning activity (group work):  </w:t>
      </w:r>
      <w:r>
        <w:rPr>
          <w:rFonts w:ascii="Century Gothic" w:hAnsi="Century Gothic"/>
          <w:lang w:val="en-US"/>
        </w:rPr>
        <w:t>2 weeks</w:t>
      </w:r>
      <w:r w:rsidRPr="00A86685">
        <w:rPr>
          <w:rFonts w:ascii="Century Gothic" w:hAnsi="Century Gothic"/>
          <w:lang w:val="en-US"/>
        </w:rPr>
        <w:t xml:space="preserve"> </w:t>
      </w:r>
      <w:r w:rsidRPr="00A86685">
        <w:rPr>
          <w:rFonts w:ascii="Century Gothic" w:hAnsi="Century Gothic"/>
          <w:lang w:val="en-US"/>
        </w:rPr>
        <w:sym w:font="Wingdings" w:char="F0E0"/>
      </w:r>
      <w:r w:rsidRPr="00A86685">
        <w:rPr>
          <w:rFonts w:ascii="Century Gothic" w:hAnsi="Century Gothic"/>
          <w:lang w:val="en-US"/>
        </w:rPr>
        <w:t xml:space="preserve"> template 7c part B</w:t>
      </w:r>
    </w:p>
    <w:p w14:paraId="56DD052A" w14:textId="77777777" w:rsidR="00A86685" w:rsidRDefault="00A86685" w:rsidP="00A86685">
      <w:pPr>
        <w:jc w:val="both"/>
        <w:rPr>
          <w:rFonts w:ascii="Century Gothic" w:hAnsi="Century Gothic"/>
          <w:lang w:val="en-US"/>
        </w:rPr>
      </w:pPr>
    </w:p>
    <w:p w14:paraId="4EBD1C70" w14:textId="5829CE52" w:rsidR="00A86685" w:rsidRPr="00A86685" w:rsidRDefault="00A86685" w:rsidP="00A86685">
      <w:pPr>
        <w:jc w:val="both"/>
        <w:rPr>
          <w:rFonts w:ascii="Century Gothic" w:hAnsi="Century Gothic"/>
          <w:lang w:val="en-US"/>
        </w:rPr>
      </w:pPr>
      <w:r w:rsidRPr="00A86685">
        <w:rPr>
          <w:rFonts w:ascii="Century Gothic" w:hAnsi="Century Gothic"/>
          <w:lang w:val="en-US"/>
        </w:rPr>
        <w:t>«Agenda 2030 – a Circular Economy for a Sustainable Word»</w:t>
      </w:r>
    </w:p>
    <w:p w14:paraId="681B1C72" w14:textId="77777777" w:rsidR="00A86685" w:rsidRDefault="00A86685" w:rsidP="00A86685">
      <w:pPr>
        <w:jc w:val="both"/>
        <w:rPr>
          <w:rFonts w:ascii="Century Gothic" w:hAnsi="Century Gothic"/>
          <w:lang w:val="en-US"/>
        </w:rPr>
      </w:pPr>
    </w:p>
    <w:p w14:paraId="147180E4" w14:textId="109E5788" w:rsidR="0052245B" w:rsidRDefault="00A86685" w:rsidP="00A86685">
      <w:pPr>
        <w:jc w:val="both"/>
        <w:rPr>
          <w:rFonts w:ascii="Century Gothic" w:hAnsi="Century Gothic"/>
          <w:lang w:val="en-US"/>
        </w:rPr>
      </w:pPr>
      <w:r w:rsidRPr="00A86685">
        <w:rPr>
          <w:rFonts w:ascii="Century Gothic" w:hAnsi="Century Gothic"/>
          <w:lang w:val="en-US"/>
        </w:rPr>
        <w:t xml:space="preserve">By following template 7c part B, students are invited to develop </w:t>
      </w:r>
      <w:r w:rsidR="00A93BFA">
        <w:rPr>
          <w:rFonts w:ascii="Century Gothic" w:hAnsi="Century Gothic"/>
          <w:lang w:val="en-US"/>
        </w:rPr>
        <w:t xml:space="preserve">an artistic </w:t>
      </w:r>
      <w:r w:rsidRPr="00A86685">
        <w:rPr>
          <w:rFonts w:ascii="Century Gothic" w:hAnsi="Century Gothic"/>
          <w:lang w:val="en-US"/>
        </w:rPr>
        <w:t>project on plastic reduction.</w:t>
      </w:r>
    </w:p>
    <w:p w14:paraId="2BA26FE7" w14:textId="77777777" w:rsidR="0052245B" w:rsidRDefault="0052245B">
      <w:pPr>
        <w:rPr>
          <w:rFonts w:ascii="Century Gothic" w:hAnsi="Century Gothic"/>
          <w:lang w:val="en-US"/>
        </w:rPr>
        <w:sectPr w:rsidR="0052245B" w:rsidSect="001920F9">
          <w:headerReference w:type="default" r:id="rId10"/>
          <w:pgSz w:w="11900" w:h="16840"/>
          <w:pgMar w:top="1417" w:right="1134" w:bottom="1134" w:left="1134" w:header="708" w:footer="708" w:gutter="0"/>
          <w:cols w:space="708"/>
          <w:docGrid w:linePitch="360"/>
        </w:sectPr>
      </w:pPr>
    </w:p>
    <w:p w14:paraId="479134F1" w14:textId="43A893EA" w:rsidR="0052245B" w:rsidRDefault="0052245B">
      <w:pPr>
        <w:rPr>
          <w:rFonts w:ascii="Century Gothic" w:hAnsi="Century Gothic"/>
          <w:lang w:val="en-US"/>
        </w:rPr>
      </w:pPr>
    </w:p>
    <w:tbl>
      <w:tblPr>
        <w:tblStyle w:val="Grigliatabella1"/>
        <w:tblW w:w="0" w:type="auto"/>
        <w:tblLook w:val="04A0" w:firstRow="1" w:lastRow="0" w:firstColumn="1" w:lastColumn="0" w:noHBand="0" w:noVBand="1"/>
      </w:tblPr>
      <w:tblGrid>
        <w:gridCol w:w="3251"/>
        <w:gridCol w:w="6371"/>
      </w:tblGrid>
      <w:tr w:rsidR="00A86685" w:rsidRPr="00A86685" w14:paraId="365EC341" w14:textId="77777777" w:rsidTr="00A86685">
        <w:trPr>
          <w:trHeight w:val="401"/>
        </w:trPr>
        <w:tc>
          <w:tcPr>
            <w:tcW w:w="9628" w:type="dxa"/>
            <w:gridSpan w:val="2"/>
            <w:shd w:val="clear" w:color="auto" w:fill="A8D08D"/>
          </w:tcPr>
          <w:p w14:paraId="2D6FD583" w14:textId="042D25BE" w:rsidR="00A86685" w:rsidRPr="00A86685" w:rsidRDefault="00A86685" w:rsidP="00A86685">
            <w:pPr>
              <w:jc w:val="center"/>
              <w:rPr>
                <w:rFonts w:ascii="Century Gothic" w:eastAsia="Calibri" w:hAnsi="Century Gothic" w:cs="Times New Roman"/>
                <w:sz w:val="24"/>
                <w:szCs w:val="24"/>
              </w:rPr>
            </w:pPr>
            <w:r w:rsidRPr="0019494C">
              <w:rPr>
                <w:rFonts w:ascii="Century Gothic" w:eastAsia="Calibri" w:hAnsi="Century Gothic" w:cs="Times New Roman"/>
                <w:sz w:val="24"/>
                <w:szCs w:val="24"/>
              </w:rPr>
              <w:t xml:space="preserve">Activity </w:t>
            </w:r>
            <w:proofErr w:type="spellStart"/>
            <w:r w:rsidRPr="0019494C">
              <w:rPr>
                <w:rFonts w:ascii="Century Gothic" w:eastAsia="Calibri" w:hAnsi="Century Gothic" w:cs="Times New Roman"/>
                <w:sz w:val="24"/>
                <w:szCs w:val="24"/>
              </w:rPr>
              <w:t>description</w:t>
            </w:r>
            <w:proofErr w:type="spellEnd"/>
          </w:p>
        </w:tc>
      </w:tr>
      <w:tr w:rsidR="00A86685" w:rsidRPr="00A86685" w14:paraId="101EBA78" w14:textId="77777777" w:rsidTr="00A86685">
        <w:trPr>
          <w:trHeight w:val="846"/>
        </w:trPr>
        <w:tc>
          <w:tcPr>
            <w:tcW w:w="3256" w:type="dxa"/>
            <w:vAlign w:val="center"/>
          </w:tcPr>
          <w:p w14:paraId="6C756515" w14:textId="3E5EC689" w:rsidR="00A86685" w:rsidRPr="00A86685" w:rsidRDefault="00A86685" w:rsidP="00A86685">
            <w:pPr>
              <w:rPr>
                <w:rFonts w:ascii="Century Gothic" w:eastAsia="Calibri" w:hAnsi="Century Gothic" w:cs="Times New Roman"/>
                <w:sz w:val="24"/>
                <w:szCs w:val="24"/>
              </w:rPr>
            </w:pPr>
            <w:proofErr w:type="spellStart"/>
            <w:r w:rsidRPr="0019494C">
              <w:rPr>
                <w:rFonts w:ascii="Century Gothic" w:eastAsia="Calibri" w:hAnsi="Century Gothic" w:cs="Times New Roman"/>
                <w:sz w:val="24"/>
                <w:szCs w:val="24"/>
              </w:rPr>
              <w:t>Name</w:t>
            </w:r>
            <w:proofErr w:type="spellEnd"/>
          </w:p>
        </w:tc>
        <w:tc>
          <w:tcPr>
            <w:tcW w:w="6372" w:type="dxa"/>
          </w:tcPr>
          <w:p w14:paraId="421878FB" w14:textId="77777777" w:rsidR="00A86685" w:rsidRPr="0019494C" w:rsidRDefault="00A86685" w:rsidP="00A86685">
            <w:pPr>
              <w:rPr>
                <w:rFonts w:ascii="Century Gothic" w:eastAsia="Calibri" w:hAnsi="Century Gothic" w:cs="Times New Roman"/>
                <w:b/>
                <w:sz w:val="24"/>
                <w:szCs w:val="24"/>
              </w:rPr>
            </w:pPr>
          </w:p>
          <w:p w14:paraId="04BE35B3" w14:textId="303D7E06" w:rsidR="00A86685" w:rsidRPr="00A86685" w:rsidRDefault="00A86685" w:rsidP="00A86685">
            <w:pPr>
              <w:rPr>
                <w:rFonts w:ascii="Century Gothic" w:eastAsia="Calibri" w:hAnsi="Century Gothic" w:cs="Times New Roman"/>
                <w:sz w:val="24"/>
                <w:szCs w:val="24"/>
              </w:rPr>
            </w:pPr>
            <w:r w:rsidRPr="0019494C">
              <w:rPr>
                <w:rFonts w:ascii="Century Gothic" w:eastAsia="Calibri" w:hAnsi="Century Gothic" w:cs="Times New Roman"/>
                <w:b/>
                <w:sz w:val="24"/>
                <w:szCs w:val="24"/>
              </w:rPr>
              <w:t>Land art</w:t>
            </w:r>
          </w:p>
        </w:tc>
      </w:tr>
      <w:tr w:rsidR="00A86685" w:rsidRPr="00A86685" w14:paraId="20E2948F" w14:textId="77777777" w:rsidTr="00D44926">
        <w:tc>
          <w:tcPr>
            <w:tcW w:w="3256" w:type="dxa"/>
            <w:vAlign w:val="center"/>
          </w:tcPr>
          <w:p w14:paraId="05E4480B" w14:textId="02A221DE" w:rsidR="00A86685" w:rsidRPr="00A86685" w:rsidRDefault="0019494C" w:rsidP="00A86685">
            <w:pPr>
              <w:rPr>
                <w:rFonts w:ascii="Century Gothic" w:eastAsia="Calibri" w:hAnsi="Century Gothic" w:cs="Times New Roman"/>
                <w:sz w:val="24"/>
                <w:szCs w:val="24"/>
                <w:lang w:val="en-US"/>
              </w:rPr>
            </w:pPr>
            <w:r w:rsidRPr="0019494C">
              <w:rPr>
                <w:rFonts w:ascii="Century Gothic" w:eastAsia="Calibri" w:hAnsi="Century Gothic" w:cs="Times New Roman"/>
                <w:sz w:val="24"/>
                <w:szCs w:val="24"/>
                <w:lang w:val="en-US"/>
              </w:rPr>
              <w:t>What we’d like to do</w:t>
            </w:r>
            <w:r w:rsidR="00A86685" w:rsidRPr="00A86685">
              <w:rPr>
                <w:rFonts w:ascii="Century Gothic" w:eastAsia="Calibri" w:hAnsi="Century Gothic" w:cs="Times New Roman"/>
                <w:sz w:val="24"/>
                <w:szCs w:val="24"/>
                <w:lang w:val="en-US"/>
              </w:rPr>
              <w:t>…</w:t>
            </w:r>
          </w:p>
        </w:tc>
        <w:tc>
          <w:tcPr>
            <w:tcW w:w="6372" w:type="dxa"/>
            <w:vAlign w:val="center"/>
          </w:tcPr>
          <w:p w14:paraId="7307B3CE" w14:textId="77777777" w:rsidR="00A86685" w:rsidRPr="00A86685" w:rsidRDefault="00A86685" w:rsidP="00A86685">
            <w:pPr>
              <w:widowControl w:val="0"/>
              <w:pBdr>
                <w:top w:val="nil"/>
                <w:left w:val="nil"/>
                <w:bottom w:val="nil"/>
                <w:right w:val="nil"/>
                <w:between w:val="nil"/>
              </w:pBdr>
              <w:rPr>
                <w:rFonts w:ascii="Century Gothic" w:eastAsia="Calibri" w:hAnsi="Century Gothic" w:cs="Times New Roman"/>
                <w:sz w:val="24"/>
                <w:szCs w:val="24"/>
                <w:lang w:val="en-US"/>
              </w:rPr>
            </w:pPr>
          </w:p>
          <w:p w14:paraId="0989E9CA" w14:textId="77777777" w:rsidR="00A86685" w:rsidRPr="00A86685" w:rsidRDefault="00A86685" w:rsidP="00A86685">
            <w:pPr>
              <w:widowControl w:val="0"/>
              <w:pBdr>
                <w:top w:val="nil"/>
                <w:left w:val="nil"/>
                <w:bottom w:val="nil"/>
                <w:right w:val="nil"/>
                <w:between w:val="nil"/>
              </w:pBdr>
              <w:rPr>
                <w:rFonts w:ascii="Century Gothic" w:eastAsia="Calibri" w:hAnsi="Century Gothic" w:cs="Times New Roman"/>
                <w:i/>
                <w:iCs/>
                <w:sz w:val="24"/>
                <w:szCs w:val="24"/>
                <w:u w:val="single"/>
                <w:lang w:val="en-US"/>
              </w:rPr>
            </w:pPr>
            <w:r w:rsidRPr="00A86685">
              <w:rPr>
                <w:rFonts w:ascii="Century Gothic" w:eastAsia="Calibri" w:hAnsi="Century Gothic" w:cs="Times New Roman"/>
                <w:b/>
                <w:bCs/>
                <w:i/>
                <w:iCs/>
                <w:sz w:val="24"/>
                <w:szCs w:val="24"/>
                <w:u w:val="single"/>
                <w:lang w:val="en-US"/>
              </w:rPr>
              <w:t>Warm-up</w:t>
            </w:r>
            <w:r w:rsidRPr="00A86685">
              <w:rPr>
                <w:rFonts w:ascii="Century Gothic" w:eastAsia="Calibri" w:hAnsi="Century Gothic" w:cs="Times New Roman"/>
                <w:i/>
                <w:iCs/>
                <w:sz w:val="24"/>
                <w:szCs w:val="24"/>
                <w:u w:val="single"/>
                <w:lang w:val="en-US"/>
              </w:rPr>
              <w:t xml:space="preserve"> </w:t>
            </w:r>
          </w:p>
          <w:p w14:paraId="38AFBCFA" w14:textId="77777777" w:rsidR="00A86685" w:rsidRPr="0019494C" w:rsidRDefault="00A86685" w:rsidP="00A86685">
            <w:pPr>
              <w:widowControl w:val="0"/>
              <w:pBdr>
                <w:top w:val="nil"/>
                <w:left w:val="nil"/>
                <w:bottom w:val="nil"/>
                <w:right w:val="nil"/>
                <w:between w:val="nil"/>
              </w:pBdr>
              <w:rPr>
                <w:rFonts w:ascii="Century Gothic" w:eastAsia="Calibri" w:hAnsi="Century Gothic" w:cs="Times New Roman"/>
                <w:i/>
                <w:iCs/>
                <w:sz w:val="24"/>
                <w:szCs w:val="24"/>
                <w:lang w:val="en-US"/>
              </w:rPr>
            </w:pPr>
          </w:p>
          <w:p w14:paraId="2C0F9708" w14:textId="2F505A94" w:rsidR="00A86685" w:rsidRPr="0019494C" w:rsidRDefault="00A86685" w:rsidP="00A86685">
            <w:pPr>
              <w:widowControl w:val="0"/>
              <w:pBdr>
                <w:top w:val="nil"/>
                <w:left w:val="nil"/>
                <w:bottom w:val="nil"/>
                <w:right w:val="nil"/>
                <w:between w:val="nil"/>
              </w:pBdr>
              <w:jc w:val="both"/>
              <w:rPr>
                <w:rFonts w:ascii="Century Gothic" w:eastAsia="Calibri" w:hAnsi="Century Gothic" w:cs="Times New Roman"/>
                <w:sz w:val="24"/>
                <w:szCs w:val="24"/>
                <w:lang w:val="en-US"/>
              </w:rPr>
            </w:pPr>
            <w:r w:rsidRPr="00A86685">
              <w:rPr>
                <w:rFonts w:ascii="Century Gothic" w:eastAsia="Calibri" w:hAnsi="Century Gothic" w:cs="Times New Roman"/>
                <w:i/>
                <w:iCs/>
                <w:sz w:val="24"/>
                <w:szCs w:val="24"/>
                <w:lang w:val="en-US"/>
              </w:rPr>
              <w:t>Homework</w:t>
            </w:r>
            <w:r w:rsidRPr="00A86685">
              <w:rPr>
                <w:rFonts w:ascii="Century Gothic" w:eastAsia="Calibri" w:hAnsi="Century Gothic" w:cs="Times New Roman"/>
                <w:sz w:val="24"/>
                <w:szCs w:val="24"/>
                <w:lang w:val="en-US"/>
              </w:rPr>
              <w:t xml:space="preserve">: </w:t>
            </w:r>
            <w:r w:rsidRPr="0019494C">
              <w:rPr>
                <w:rFonts w:ascii="Century Gothic" w:eastAsia="Calibri" w:hAnsi="Century Gothic" w:cs="Times New Roman"/>
                <w:sz w:val="24"/>
                <w:szCs w:val="24"/>
                <w:lang w:val="en-US"/>
              </w:rPr>
              <w:t>around the environmental problem created by the constant use of plastics</w:t>
            </w:r>
            <w:r w:rsidRPr="0019494C">
              <w:rPr>
                <w:rFonts w:ascii="Century Gothic" w:eastAsia="Calibri" w:hAnsi="Century Gothic" w:cs="Times New Roman"/>
                <w:sz w:val="24"/>
                <w:szCs w:val="24"/>
                <w:lang w:val="en-US"/>
              </w:rPr>
              <w:t xml:space="preserve"> </w:t>
            </w:r>
            <w:r w:rsidRPr="0019494C">
              <w:rPr>
                <w:rFonts w:ascii="Century Gothic" w:eastAsia="Calibri" w:hAnsi="Century Gothic" w:cs="Times New Roman"/>
                <w:sz w:val="24"/>
                <w:szCs w:val="24"/>
                <w:lang w:val="en-US"/>
              </w:rPr>
              <w:t>students are asked to view</w:t>
            </w:r>
            <w:r w:rsidRPr="0019494C">
              <w:rPr>
                <w:rFonts w:ascii="Century Gothic" w:eastAsia="Calibri" w:hAnsi="Century Gothic" w:cs="Times New Roman"/>
                <w:sz w:val="24"/>
                <w:szCs w:val="24"/>
                <w:lang w:val="en-US"/>
              </w:rPr>
              <w:t xml:space="preserve"> the following</w:t>
            </w:r>
            <w:r w:rsidRPr="0019494C">
              <w:rPr>
                <w:rFonts w:ascii="Century Gothic" w:eastAsia="Calibri" w:hAnsi="Century Gothic" w:cs="Times New Roman"/>
                <w:sz w:val="24"/>
                <w:szCs w:val="24"/>
                <w:lang w:val="en-US"/>
              </w:rPr>
              <w:t xml:space="preserve"> videos at home</w:t>
            </w:r>
            <w:r w:rsidRPr="0019494C">
              <w:rPr>
                <w:rFonts w:ascii="Century Gothic" w:eastAsia="Calibri" w:hAnsi="Century Gothic" w:cs="Times New Roman"/>
                <w:sz w:val="24"/>
                <w:szCs w:val="24"/>
                <w:lang w:val="en-US"/>
              </w:rPr>
              <w:t>:</w:t>
            </w:r>
          </w:p>
          <w:p w14:paraId="4731EE2A" w14:textId="77777777" w:rsidR="00A86685" w:rsidRPr="0019494C" w:rsidRDefault="00A86685" w:rsidP="00A86685">
            <w:pPr>
              <w:widowControl w:val="0"/>
              <w:pBdr>
                <w:top w:val="nil"/>
                <w:left w:val="nil"/>
                <w:bottom w:val="nil"/>
                <w:right w:val="nil"/>
                <w:between w:val="nil"/>
              </w:pBdr>
              <w:jc w:val="both"/>
              <w:rPr>
                <w:rFonts w:ascii="Century Gothic" w:eastAsia="Calibri" w:hAnsi="Century Gothic" w:cs="Times New Roman"/>
                <w:sz w:val="24"/>
                <w:szCs w:val="24"/>
                <w:lang w:val="en-US"/>
              </w:rPr>
            </w:pPr>
          </w:p>
          <w:p w14:paraId="7F291B20" w14:textId="6F9FB9E2" w:rsidR="00A86685" w:rsidRPr="00A86685" w:rsidRDefault="0019494C" w:rsidP="00A86685">
            <w:pPr>
              <w:widowControl w:val="0"/>
              <w:pBdr>
                <w:top w:val="nil"/>
                <w:left w:val="nil"/>
                <w:bottom w:val="nil"/>
                <w:right w:val="nil"/>
                <w:between w:val="nil"/>
              </w:pBdr>
              <w:jc w:val="both"/>
              <w:rPr>
                <w:rFonts w:ascii="Century Gothic" w:eastAsia="Calibri" w:hAnsi="Century Gothic" w:cs="Times New Roman"/>
                <w:sz w:val="24"/>
                <w:szCs w:val="24"/>
                <w:lang w:val="en-US"/>
              </w:rPr>
            </w:pPr>
            <w:r w:rsidRPr="0019494C">
              <w:rPr>
                <w:rFonts w:ascii="Century Gothic" w:eastAsia="Calibri" w:hAnsi="Century Gothic" w:cs="Times New Roman"/>
                <w:sz w:val="24"/>
                <w:szCs w:val="24"/>
                <w:u w:val="single"/>
                <w:lang w:val="en-US"/>
              </w:rPr>
              <w:t>https://www.youtube.com/watch?v=ju_2NuK5O-E</w:t>
            </w:r>
            <w:r w:rsidR="00A86685" w:rsidRPr="00A86685">
              <w:rPr>
                <w:rFonts w:ascii="Century Gothic" w:eastAsia="Calibri" w:hAnsi="Century Gothic" w:cs="Times New Roman"/>
                <w:sz w:val="24"/>
                <w:szCs w:val="24"/>
                <w:lang w:val="en-US"/>
              </w:rPr>
              <w:t xml:space="preserve"> </w:t>
            </w:r>
          </w:p>
          <w:p w14:paraId="6A6D8396" w14:textId="2CA68465" w:rsidR="00A86685" w:rsidRPr="0019494C" w:rsidRDefault="0019494C" w:rsidP="00A86685">
            <w:pPr>
              <w:widowControl w:val="0"/>
              <w:pBdr>
                <w:top w:val="nil"/>
                <w:left w:val="nil"/>
                <w:bottom w:val="nil"/>
                <w:right w:val="nil"/>
                <w:between w:val="nil"/>
              </w:pBdr>
              <w:jc w:val="both"/>
              <w:rPr>
                <w:rFonts w:ascii="Century Gothic" w:eastAsia="Calibri" w:hAnsi="Century Gothic" w:cs="Times New Roman"/>
                <w:sz w:val="24"/>
                <w:szCs w:val="24"/>
                <w:lang w:val="en-US"/>
              </w:rPr>
            </w:pPr>
            <w:hyperlink r:id="rId11" w:history="1">
              <w:r w:rsidRPr="0019494C">
                <w:rPr>
                  <w:rStyle w:val="Collegamentoipertestuale"/>
                  <w:rFonts w:ascii="Century Gothic" w:eastAsia="Calibri" w:hAnsi="Century Gothic" w:cs="Times New Roman"/>
                  <w:sz w:val="24"/>
                  <w:szCs w:val="24"/>
                  <w:lang w:val="en-US"/>
                </w:rPr>
                <w:t>https://www.youtube.com/watch?v=HQTUWK7CM-Y</w:t>
              </w:r>
            </w:hyperlink>
            <w:r w:rsidRPr="0019494C">
              <w:rPr>
                <w:rFonts w:ascii="Century Gothic" w:eastAsia="Calibri" w:hAnsi="Century Gothic" w:cs="Times New Roman"/>
                <w:sz w:val="24"/>
                <w:szCs w:val="24"/>
                <w:lang w:val="en-US"/>
              </w:rPr>
              <w:t xml:space="preserve"> </w:t>
            </w:r>
          </w:p>
          <w:p w14:paraId="0B31EEE3" w14:textId="77777777" w:rsidR="0019494C" w:rsidRPr="00A86685" w:rsidRDefault="0019494C" w:rsidP="00A86685">
            <w:pPr>
              <w:widowControl w:val="0"/>
              <w:pBdr>
                <w:top w:val="nil"/>
                <w:left w:val="nil"/>
                <w:bottom w:val="nil"/>
                <w:right w:val="nil"/>
                <w:between w:val="nil"/>
              </w:pBdr>
              <w:jc w:val="both"/>
              <w:rPr>
                <w:rFonts w:ascii="Century Gothic" w:eastAsia="Calibri" w:hAnsi="Century Gothic" w:cs="Times New Roman"/>
                <w:sz w:val="24"/>
                <w:szCs w:val="24"/>
                <w:lang w:val="en-US"/>
              </w:rPr>
            </w:pPr>
          </w:p>
          <w:p w14:paraId="56975187" w14:textId="26C8E249" w:rsidR="00A86685" w:rsidRPr="0019494C" w:rsidRDefault="00A86685" w:rsidP="00A86685">
            <w:pPr>
              <w:widowControl w:val="0"/>
              <w:pBdr>
                <w:top w:val="nil"/>
                <w:left w:val="nil"/>
                <w:bottom w:val="nil"/>
                <w:right w:val="nil"/>
                <w:between w:val="nil"/>
              </w:pBdr>
              <w:jc w:val="both"/>
              <w:rPr>
                <w:rFonts w:ascii="Century Gothic" w:eastAsia="Calibri" w:hAnsi="Century Gothic" w:cs="Times New Roman"/>
                <w:sz w:val="24"/>
                <w:szCs w:val="24"/>
                <w:lang w:val="en-US"/>
              </w:rPr>
            </w:pPr>
            <w:r w:rsidRPr="0019494C">
              <w:rPr>
                <w:rFonts w:ascii="Century Gothic" w:eastAsia="Calibri" w:hAnsi="Century Gothic" w:cs="Times New Roman"/>
                <w:sz w:val="24"/>
                <w:szCs w:val="24"/>
                <w:lang w:val="en-US"/>
              </w:rPr>
              <w:t>The videos</w:t>
            </w:r>
            <w:r w:rsidRPr="0019494C">
              <w:rPr>
                <w:rFonts w:ascii="Century Gothic" w:eastAsia="Calibri" w:hAnsi="Century Gothic" w:cs="Times New Roman"/>
                <w:sz w:val="24"/>
                <w:szCs w:val="24"/>
                <w:lang w:val="en-US"/>
              </w:rPr>
              <w:t xml:space="preserve"> deal with the problem of the indiscriminate use of plastic and to reflect on which habits have the greatest impact and which factors make their lifestyle so dangerous for the planet:</w:t>
            </w:r>
            <w:r w:rsidR="0019494C" w:rsidRPr="0019494C">
              <w:rPr>
                <w:rFonts w:ascii="Century Gothic" w:eastAsia="Calibri" w:hAnsi="Century Gothic" w:cs="Times New Roman"/>
                <w:sz w:val="24"/>
                <w:szCs w:val="24"/>
                <w:lang w:val="en-US"/>
              </w:rPr>
              <w:t xml:space="preserve"> students</w:t>
            </w:r>
            <w:r w:rsidRPr="0019494C">
              <w:rPr>
                <w:rFonts w:ascii="Century Gothic" w:eastAsia="Calibri" w:hAnsi="Century Gothic" w:cs="Times New Roman"/>
                <w:sz w:val="24"/>
                <w:szCs w:val="24"/>
                <w:lang w:val="en-US"/>
              </w:rPr>
              <w:t xml:space="preserve"> should collect their ideas and write them down in their exercise book.</w:t>
            </w:r>
          </w:p>
          <w:p w14:paraId="061F8CD3" w14:textId="77777777" w:rsidR="00A86685" w:rsidRPr="0019494C" w:rsidRDefault="00A86685" w:rsidP="00A86685">
            <w:pPr>
              <w:widowControl w:val="0"/>
              <w:pBdr>
                <w:top w:val="nil"/>
                <w:left w:val="nil"/>
                <w:bottom w:val="nil"/>
                <w:right w:val="nil"/>
                <w:between w:val="nil"/>
              </w:pBdr>
              <w:jc w:val="both"/>
              <w:rPr>
                <w:rFonts w:ascii="Century Gothic" w:eastAsia="Calibri" w:hAnsi="Century Gothic" w:cs="Times New Roman"/>
                <w:sz w:val="24"/>
                <w:szCs w:val="24"/>
                <w:lang w:val="en-US"/>
              </w:rPr>
            </w:pPr>
          </w:p>
          <w:p w14:paraId="036A39E5" w14:textId="6D33005E" w:rsidR="00A86685" w:rsidRPr="0019494C" w:rsidRDefault="00A86685" w:rsidP="00A86685">
            <w:pPr>
              <w:widowControl w:val="0"/>
              <w:pBdr>
                <w:top w:val="nil"/>
                <w:left w:val="nil"/>
                <w:bottom w:val="nil"/>
                <w:right w:val="nil"/>
                <w:between w:val="nil"/>
              </w:pBdr>
              <w:jc w:val="both"/>
              <w:rPr>
                <w:rFonts w:ascii="Century Gothic" w:eastAsia="Calibri" w:hAnsi="Century Gothic" w:cs="Times New Roman"/>
                <w:sz w:val="24"/>
                <w:szCs w:val="24"/>
                <w:lang w:val="en-US"/>
              </w:rPr>
            </w:pPr>
            <w:r w:rsidRPr="0019494C">
              <w:rPr>
                <w:rFonts w:ascii="Century Gothic" w:eastAsia="Calibri" w:hAnsi="Century Gothic" w:cs="Times New Roman"/>
                <w:sz w:val="24"/>
                <w:szCs w:val="24"/>
                <w:lang w:val="en-US"/>
              </w:rPr>
              <w:t xml:space="preserve">In classroom: start a discussion on what emerged </w:t>
            </w:r>
            <w:r w:rsidR="0019494C" w:rsidRPr="0019494C">
              <w:rPr>
                <w:rFonts w:ascii="Century Gothic" w:eastAsia="Calibri" w:hAnsi="Century Gothic" w:cs="Times New Roman"/>
                <w:sz w:val="24"/>
                <w:szCs w:val="24"/>
                <w:lang w:val="en-US"/>
              </w:rPr>
              <w:t>from</w:t>
            </w:r>
            <w:r w:rsidRPr="0019494C">
              <w:rPr>
                <w:rFonts w:ascii="Century Gothic" w:eastAsia="Calibri" w:hAnsi="Century Gothic" w:cs="Times New Roman"/>
                <w:sz w:val="24"/>
                <w:szCs w:val="24"/>
                <w:lang w:val="en-US"/>
              </w:rPr>
              <w:t xml:space="preserve"> the work done at home and through a short brainstorming session the teacher collects </w:t>
            </w:r>
            <w:r w:rsidR="0019494C" w:rsidRPr="0019494C">
              <w:rPr>
                <w:rFonts w:ascii="Century Gothic" w:eastAsia="Calibri" w:hAnsi="Century Gothic" w:cs="Times New Roman"/>
                <w:sz w:val="24"/>
                <w:szCs w:val="24"/>
                <w:lang w:val="en-US"/>
              </w:rPr>
              <w:t>students’ opinions</w:t>
            </w:r>
            <w:r w:rsidRPr="0019494C">
              <w:rPr>
                <w:rFonts w:ascii="Century Gothic" w:eastAsia="Calibri" w:hAnsi="Century Gothic" w:cs="Times New Roman"/>
                <w:sz w:val="24"/>
                <w:szCs w:val="24"/>
                <w:lang w:val="en-US"/>
              </w:rPr>
              <w:t>.</w:t>
            </w:r>
          </w:p>
          <w:p w14:paraId="1D3BC55C" w14:textId="77777777" w:rsidR="00A86685" w:rsidRPr="0019494C" w:rsidRDefault="00A86685" w:rsidP="00A86685">
            <w:pPr>
              <w:widowControl w:val="0"/>
              <w:pBdr>
                <w:top w:val="nil"/>
                <w:left w:val="nil"/>
                <w:bottom w:val="nil"/>
                <w:right w:val="nil"/>
                <w:between w:val="nil"/>
              </w:pBdr>
              <w:jc w:val="both"/>
              <w:rPr>
                <w:rFonts w:ascii="Century Gothic" w:eastAsia="Calibri" w:hAnsi="Century Gothic" w:cs="Times New Roman"/>
                <w:sz w:val="24"/>
                <w:szCs w:val="24"/>
                <w:lang w:val="en-US"/>
              </w:rPr>
            </w:pPr>
          </w:p>
          <w:p w14:paraId="3CA8B01C" w14:textId="75778354" w:rsidR="00A86685" w:rsidRPr="00A86685" w:rsidRDefault="00A86685" w:rsidP="00A86685">
            <w:pPr>
              <w:widowControl w:val="0"/>
              <w:pBdr>
                <w:top w:val="nil"/>
                <w:left w:val="nil"/>
                <w:bottom w:val="nil"/>
                <w:right w:val="nil"/>
                <w:between w:val="nil"/>
              </w:pBdr>
              <w:jc w:val="both"/>
              <w:rPr>
                <w:rFonts w:ascii="Century Gothic" w:eastAsia="Calibri" w:hAnsi="Century Gothic" w:cs="Times New Roman"/>
                <w:sz w:val="24"/>
                <w:szCs w:val="24"/>
                <w:lang w:val="en-US"/>
              </w:rPr>
            </w:pPr>
            <w:r w:rsidRPr="0019494C">
              <w:rPr>
                <w:rFonts w:ascii="Century Gothic" w:eastAsia="Calibri" w:hAnsi="Century Gothic" w:cs="Times New Roman"/>
                <w:sz w:val="24"/>
                <w:szCs w:val="24"/>
                <w:lang w:val="en-US"/>
              </w:rPr>
              <w:t>Both the written production inherent to the theme in question, and the oral discussion will allow to verify the skills in language and science</w:t>
            </w:r>
            <w:r w:rsidRPr="00A86685">
              <w:rPr>
                <w:rFonts w:ascii="Century Gothic" w:eastAsia="Calibri" w:hAnsi="Century Gothic" w:cs="Times New Roman"/>
                <w:sz w:val="24"/>
                <w:szCs w:val="24"/>
                <w:lang w:val="en-US"/>
              </w:rPr>
              <w:t>.</w:t>
            </w:r>
          </w:p>
          <w:p w14:paraId="2E78F1BF" w14:textId="77777777" w:rsidR="00A86685" w:rsidRPr="00A86685" w:rsidRDefault="00A86685" w:rsidP="00A86685">
            <w:pPr>
              <w:widowControl w:val="0"/>
              <w:pBdr>
                <w:top w:val="nil"/>
                <w:left w:val="nil"/>
                <w:bottom w:val="nil"/>
                <w:right w:val="nil"/>
                <w:between w:val="nil"/>
              </w:pBdr>
              <w:jc w:val="both"/>
              <w:rPr>
                <w:rFonts w:ascii="Century Gothic" w:eastAsia="Calibri" w:hAnsi="Century Gothic" w:cs="Times New Roman"/>
                <w:sz w:val="24"/>
                <w:szCs w:val="24"/>
                <w:lang w:val="en-US"/>
              </w:rPr>
            </w:pPr>
            <w:r w:rsidRPr="00A86685">
              <w:rPr>
                <w:rFonts w:ascii="Century Gothic" w:eastAsia="Calibri" w:hAnsi="Century Gothic" w:cs="Times New Roman"/>
                <w:sz w:val="24"/>
                <w:szCs w:val="24"/>
                <w:lang w:val="en-US"/>
              </w:rPr>
              <w:t xml:space="preserve">  </w:t>
            </w:r>
          </w:p>
          <w:p w14:paraId="70DF027A" w14:textId="24E0C995" w:rsidR="00A86685" w:rsidRPr="0019494C" w:rsidRDefault="0019494C" w:rsidP="00A86685">
            <w:pPr>
              <w:widowControl w:val="0"/>
              <w:pBdr>
                <w:top w:val="nil"/>
                <w:left w:val="nil"/>
                <w:bottom w:val="nil"/>
                <w:right w:val="nil"/>
                <w:between w:val="nil"/>
              </w:pBdr>
              <w:rPr>
                <w:rFonts w:eastAsia="Calibri" w:cs="Times New Roman"/>
                <w:sz w:val="28"/>
                <w:szCs w:val="28"/>
                <w:lang w:val="en-US"/>
              </w:rPr>
            </w:pPr>
            <w:proofErr w:type="gramStart"/>
            <w:r w:rsidRPr="0019494C">
              <w:rPr>
                <w:rStyle w:val="Enfasigrassetto"/>
                <w:rFonts w:ascii="Century Gothic" w:hAnsi="Century Gothic" w:cs="Arial"/>
                <w:color w:val="000000" w:themeColor="text1"/>
                <w:sz w:val="24"/>
                <w:szCs w:val="24"/>
                <w:u w:val="single"/>
                <w:bdr w:val="none" w:sz="0" w:space="0" w:color="auto" w:frame="1"/>
                <w:lang w:val="en-US"/>
              </w:rPr>
              <w:t>OPERATIVE  PHASE</w:t>
            </w:r>
            <w:proofErr w:type="gramEnd"/>
            <w:r w:rsidRPr="0019494C">
              <w:rPr>
                <w:rStyle w:val="Enfasigrassetto"/>
                <w:rFonts w:ascii="Century Gothic" w:hAnsi="Century Gothic" w:cs="Arial"/>
                <w:color w:val="000000" w:themeColor="text1"/>
                <w:sz w:val="24"/>
                <w:szCs w:val="24"/>
                <w:u w:val="single"/>
                <w:bdr w:val="none" w:sz="0" w:space="0" w:color="auto" w:frame="1"/>
                <w:lang w:val="en-US"/>
              </w:rPr>
              <w:t xml:space="preserve"> </w:t>
            </w:r>
            <w:r w:rsidRPr="0019494C">
              <w:rPr>
                <w:rStyle w:val="Enfasigrassetto"/>
                <w:rFonts w:ascii="Century Gothic" w:hAnsi="Century Gothic" w:cs="Arial"/>
                <w:color w:val="000000" w:themeColor="text1"/>
                <w:sz w:val="24"/>
                <w:szCs w:val="24"/>
                <w:u w:val="single"/>
                <w:bdr w:val="none" w:sz="0" w:space="0" w:color="auto" w:frame="1"/>
                <w:lang w:val="en-US"/>
              </w:rPr>
              <w:t>- development</w:t>
            </w:r>
          </w:p>
          <w:p w14:paraId="259503E7" w14:textId="77777777" w:rsidR="0019494C" w:rsidRPr="00A86685" w:rsidRDefault="0019494C" w:rsidP="00A86685">
            <w:pPr>
              <w:widowControl w:val="0"/>
              <w:pBdr>
                <w:top w:val="nil"/>
                <w:left w:val="nil"/>
                <w:bottom w:val="nil"/>
                <w:right w:val="nil"/>
                <w:between w:val="nil"/>
              </w:pBdr>
              <w:rPr>
                <w:rFonts w:ascii="Century Gothic" w:eastAsia="Calibri" w:hAnsi="Century Gothic" w:cs="Times New Roman"/>
                <w:sz w:val="24"/>
                <w:szCs w:val="24"/>
                <w:lang w:val="en-US"/>
              </w:rPr>
            </w:pPr>
          </w:p>
          <w:p w14:paraId="54AC9DAF" w14:textId="77777777" w:rsidR="0019494C" w:rsidRPr="0019494C" w:rsidRDefault="0019494C" w:rsidP="0019494C">
            <w:pPr>
              <w:widowControl w:val="0"/>
              <w:pBdr>
                <w:top w:val="nil"/>
                <w:left w:val="nil"/>
                <w:bottom w:val="nil"/>
                <w:right w:val="nil"/>
                <w:between w:val="nil"/>
              </w:pBdr>
              <w:jc w:val="both"/>
              <w:rPr>
                <w:rFonts w:ascii="Century Gothic" w:eastAsia="Calibri" w:hAnsi="Century Gothic" w:cs="Times New Roman"/>
                <w:sz w:val="24"/>
                <w:szCs w:val="24"/>
                <w:lang w:val="en-US"/>
              </w:rPr>
            </w:pPr>
            <w:r w:rsidRPr="0019494C">
              <w:rPr>
                <w:rFonts w:ascii="Century Gothic" w:eastAsia="Calibri" w:hAnsi="Century Gothic" w:cs="Times New Roman"/>
                <w:sz w:val="24"/>
                <w:szCs w:val="24"/>
                <w:lang w:val="en-US"/>
              </w:rPr>
              <w:t>Students are organized into groups.</w:t>
            </w:r>
          </w:p>
          <w:p w14:paraId="7D2A34FC" w14:textId="77777777" w:rsidR="0019494C" w:rsidRPr="0019494C" w:rsidRDefault="0019494C" w:rsidP="0019494C">
            <w:pPr>
              <w:widowControl w:val="0"/>
              <w:pBdr>
                <w:top w:val="nil"/>
                <w:left w:val="nil"/>
                <w:bottom w:val="nil"/>
                <w:right w:val="nil"/>
                <w:between w:val="nil"/>
              </w:pBdr>
              <w:jc w:val="both"/>
              <w:rPr>
                <w:rFonts w:ascii="Century Gothic" w:eastAsia="Calibri" w:hAnsi="Century Gothic" w:cs="Times New Roman"/>
                <w:sz w:val="24"/>
                <w:szCs w:val="24"/>
                <w:lang w:val="en-US"/>
              </w:rPr>
            </w:pPr>
            <w:r w:rsidRPr="0019494C">
              <w:rPr>
                <w:rFonts w:ascii="Century Gothic" w:eastAsia="Calibri" w:hAnsi="Century Gothic" w:cs="Times New Roman"/>
                <w:sz w:val="24"/>
                <w:szCs w:val="24"/>
                <w:lang w:val="en-US"/>
              </w:rPr>
              <w:t>In each group, 4 students are identified, who take on the roles of:</w:t>
            </w:r>
          </w:p>
          <w:p w14:paraId="573FB5C2" w14:textId="77777777" w:rsidR="0019494C" w:rsidRPr="0019494C" w:rsidRDefault="0019494C" w:rsidP="0019494C">
            <w:pPr>
              <w:widowControl w:val="0"/>
              <w:pBdr>
                <w:top w:val="nil"/>
                <w:left w:val="nil"/>
                <w:bottom w:val="nil"/>
                <w:right w:val="nil"/>
                <w:between w:val="nil"/>
              </w:pBdr>
              <w:jc w:val="both"/>
              <w:rPr>
                <w:rFonts w:ascii="Century Gothic" w:eastAsia="Calibri" w:hAnsi="Century Gothic" w:cs="Times New Roman"/>
                <w:sz w:val="24"/>
                <w:szCs w:val="24"/>
                <w:lang w:val="en-US"/>
              </w:rPr>
            </w:pPr>
          </w:p>
          <w:p w14:paraId="422CCA63" w14:textId="77777777" w:rsidR="0019494C" w:rsidRPr="0019494C" w:rsidRDefault="0019494C" w:rsidP="0019494C">
            <w:pPr>
              <w:widowControl w:val="0"/>
              <w:pBdr>
                <w:top w:val="nil"/>
                <w:left w:val="nil"/>
                <w:bottom w:val="nil"/>
                <w:right w:val="nil"/>
                <w:between w:val="nil"/>
              </w:pBdr>
              <w:jc w:val="both"/>
              <w:rPr>
                <w:rFonts w:ascii="Century Gothic" w:eastAsia="Calibri" w:hAnsi="Century Gothic" w:cs="Times New Roman"/>
                <w:sz w:val="24"/>
                <w:szCs w:val="24"/>
                <w:lang w:val="en-US"/>
              </w:rPr>
            </w:pPr>
            <w:r w:rsidRPr="0019494C">
              <w:rPr>
                <w:rFonts w:ascii="Century Gothic" w:eastAsia="Calibri" w:hAnsi="Century Gothic" w:cs="Times New Roman"/>
                <w:sz w:val="24"/>
                <w:szCs w:val="24"/>
                <w:lang w:val="en-US"/>
              </w:rPr>
              <w:t>1.  Leader (coordinator): defines the tasks, makes sure that the group remains adherent to the theme / task proposed, proposes new ways of seeing things and takes care of the working climate.</w:t>
            </w:r>
          </w:p>
          <w:p w14:paraId="4B5D1BEB" w14:textId="7A3A2A39" w:rsidR="0019494C" w:rsidRPr="0019494C" w:rsidRDefault="0019494C" w:rsidP="0019494C">
            <w:pPr>
              <w:widowControl w:val="0"/>
              <w:pBdr>
                <w:top w:val="nil"/>
                <w:left w:val="nil"/>
                <w:bottom w:val="nil"/>
                <w:right w:val="nil"/>
                <w:between w:val="nil"/>
              </w:pBdr>
              <w:jc w:val="both"/>
              <w:rPr>
                <w:rFonts w:ascii="Century Gothic" w:eastAsia="Calibri" w:hAnsi="Century Gothic" w:cs="Times New Roman"/>
                <w:sz w:val="24"/>
                <w:szCs w:val="24"/>
                <w:lang w:val="en-US"/>
              </w:rPr>
            </w:pPr>
            <w:r w:rsidRPr="0019494C">
              <w:rPr>
                <w:rFonts w:ascii="Century Gothic" w:eastAsia="Calibri" w:hAnsi="Century Gothic" w:cs="Times New Roman"/>
                <w:sz w:val="24"/>
                <w:szCs w:val="24"/>
                <w:lang w:val="en-US"/>
              </w:rPr>
              <w:t xml:space="preserve">2.  </w:t>
            </w:r>
            <w:r>
              <w:rPr>
                <w:rFonts w:ascii="Century Gothic" w:eastAsia="Calibri" w:hAnsi="Century Gothic" w:cs="Times New Roman"/>
                <w:sz w:val="24"/>
                <w:szCs w:val="24"/>
                <w:lang w:val="en-US"/>
              </w:rPr>
              <w:t>Timekeeper</w:t>
            </w:r>
            <w:r w:rsidRPr="0019494C">
              <w:rPr>
                <w:rFonts w:ascii="Century Gothic" w:eastAsia="Calibri" w:hAnsi="Century Gothic" w:cs="Times New Roman"/>
                <w:sz w:val="24"/>
                <w:szCs w:val="24"/>
                <w:lang w:val="en-US"/>
              </w:rPr>
              <w:t xml:space="preserve"> and materials (responsible): collects and synthesizes materials the group will need, keeps track of time, collects materials the group has already used.</w:t>
            </w:r>
          </w:p>
          <w:p w14:paraId="4E04EC0C" w14:textId="5FABA683" w:rsidR="0019494C" w:rsidRPr="0019494C" w:rsidRDefault="0019494C" w:rsidP="0019494C">
            <w:pPr>
              <w:widowControl w:val="0"/>
              <w:pBdr>
                <w:top w:val="nil"/>
                <w:left w:val="nil"/>
                <w:bottom w:val="nil"/>
                <w:right w:val="nil"/>
                <w:between w:val="nil"/>
              </w:pBdr>
              <w:jc w:val="both"/>
              <w:rPr>
                <w:rFonts w:ascii="Century Gothic" w:eastAsia="Calibri" w:hAnsi="Century Gothic" w:cs="Times New Roman"/>
                <w:sz w:val="24"/>
                <w:szCs w:val="24"/>
                <w:lang w:val="en-US"/>
              </w:rPr>
            </w:pPr>
            <w:r w:rsidRPr="0019494C">
              <w:rPr>
                <w:rFonts w:ascii="Century Gothic" w:eastAsia="Calibri" w:hAnsi="Century Gothic" w:cs="Times New Roman"/>
                <w:sz w:val="24"/>
                <w:szCs w:val="24"/>
                <w:lang w:val="en-US"/>
              </w:rPr>
              <w:t>3.  Secretary/</w:t>
            </w:r>
            <w:r w:rsidRPr="0019494C">
              <w:rPr>
                <w:rFonts w:ascii="Century Gothic" w:eastAsia="Calibri" w:hAnsi="Century Gothic" w:cs="Times New Roman"/>
                <w:sz w:val="24"/>
                <w:szCs w:val="24"/>
                <w:lang w:val="en-US"/>
              </w:rPr>
              <w:t>Photo reporter</w:t>
            </w:r>
            <w:r w:rsidRPr="0019494C">
              <w:rPr>
                <w:rFonts w:ascii="Century Gothic" w:eastAsia="Calibri" w:hAnsi="Century Gothic" w:cs="Times New Roman"/>
                <w:sz w:val="24"/>
                <w:szCs w:val="24"/>
                <w:lang w:val="en-US"/>
              </w:rPr>
              <w:t xml:space="preserve">: collects the ideas that have emerged from each member of the group, clarifies the various points before taking notes, drafts </w:t>
            </w:r>
            <w:r w:rsidRPr="0019494C">
              <w:rPr>
                <w:rFonts w:ascii="Century Gothic" w:eastAsia="Calibri" w:hAnsi="Century Gothic" w:cs="Times New Roman"/>
                <w:sz w:val="24"/>
                <w:szCs w:val="24"/>
                <w:lang w:val="en-US"/>
              </w:rPr>
              <w:lastRenderedPageBreak/>
              <w:t>with the help of the group the final shared minutes of the work, records the highlights with the video camera.</w:t>
            </w:r>
          </w:p>
          <w:p w14:paraId="2DE074DB" w14:textId="77777777" w:rsidR="0019494C" w:rsidRPr="0019494C" w:rsidRDefault="0019494C" w:rsidP="0019494C">
            <w:pPr>
              <w:widowControl w:val="0"/>
              <w:pBdr>
                <w:top w:val="nil"/>
                <w:left w:val="nil"/>
                <w:bottom w:val="nil"/>
                <w:right w:val="nil"/>
                <w:between w:val="nil"/>
              </w:pBdr>
              <w:jc w:val="both"/>
              <w:rPr>
                <w:rFonts w:ascii="Century Gothic" w:eastAsia="Calibri" w:hAnsi="Century Gothic" w:cs="Times New Roman"/>
                <w:sz w:val="24"/>
                <w:szCs w:val="24"/>
                <w:lang w:val="en-US"/>
              </w:rPr>
            </w:pPr>
            <w:r w:rsidRPr="0019494C">
              <w:rPr>
                <w:rFonts w:ascii="Century Gothic" w:eastAsia="Calibri" w:hAnsi="Century Gothic" w:cs="Times New Roman"/>
                <w:sz w:val="24"/>
                <w:szCs w:val="24"/>
                <w:lang w:val="en-US"/>
              </w:rPr>
              <w:t xml:space="preserve">4.  Observer (of the interactions) participant: during participation, observes </w:t>
            </w:r>
            <w:proofErr w:type="gramStart"/>
            <w:r w:rsidRPr="0019494C">
              <w:rPr>
                <w:rFonts w:ascii="Century Gothic" w:eastAsia="Calibri" w:hAnsi="Century Gothic" w:cs="Times New Roman"/>
                <w:sz w:val="24"/>
                <w:szCs w:val="24"/>
                <w:lang w:val="en-US"/>
              </w:rPr>
              <w:t>in particular the</w:t>
            </w:r>
            <w:proofErr w:type="gramEnd"/>
            <w:r w:rsidRPr="0019494C">
              <w:rPr>
                <w:rFonts w:ascii="Century Gothic" w:eastAsia="Calibri" w:hAnsi="Century Gothic" w:cs="Times New Roman"/>
                <w:sz w:val="24"/>
                <w:szCs w:val="24"/>
                <w:lang w:val="en-US"/>
              </w:rPr>
              <w:t xml:space="preserve"> relationships and the climate within the group; collaborates with the leader, making the group attentive to dynamics that are unprofitable for the work; helps the secretary in the drafting of the minutes, especially in the parts that concern the modalities and the climate of work.</w:t>
            </w:r>
          </w:p>
          <w:p w14:paraId="16EFD000" w14:textId="77777777" w:rsidR="0019494C" w:rsidRPr="0019494C" w:rsidRDefault="0019494C" w:rsidP="0019494C">
            <w:pPr>
              <w:widowControl w:val="0"/>
              <w:pBdr>
                <w:top w:val="nil"/>
                <w:left w:val="nil"/>
                <w:bottom w:val="nil"/>
                <w:right w:val="nil"/>
                <w:between w:val="nil"/>
              </w:pBdr>
              <w:jc w:val="both"/>
              <w:rPr>
                <w:rFonts w:ascii="Century Gothic" w:eastAsia="Calibri" w:hAnsi="Century Gothic" w:cs="Times New Roman"/>
                <w:sz w:val="24"/>
                <w:szCs w:val="24"/>
                <w:lang w:val="en-US"/>
              </w:rPr>
            </w:pPr>
          </w:p>
          <w:p w14:paraId="23D4C73A" w14:textId="76587A36" w:rsidR="00A86685" w:rsidRPr="0019494C" w:rsidRDefault="0019494C" w:rsidP="0019494C">
            <w:pPr>
              <w:widowControl w:val="0"/>
              <w:pBdr>
                <w:top w:val="nil"/>
                <w:left w:val="nil"/>
                <w:bottom w:val="nil"/>
                <w:right w:val="nil"/>
                <w:between w:val="nil"/>
              </w:pBdr>
              <w:jc w:val="both"/>
              <w:rPr>
                <w:rFonts w:ascii="Century Gothic" w:eastAsia="Calibri" w:hAnsi="Century Gothic" w:cs="Times New Roman"/>
                <w:sz w:val="24"/>
                <w:szCs w:val="24"/>
                <w:lang w:val="en-US"/>
              </w:rPr>
            </w:pPr>
            <w:r w:rsidRPr="0019494C">
              <w:rPr>
                <w:rFonts w:ascii="Century Gothic" w:eastAsia="Calibri" w:hAnsi="Century Gothic" w:cs="Times New Roman"/>
                <w:sz w:val="24"/>
                <w:szCs w:val="24"/>
                <w:lang w:val="en-US"/>
              </w:rPr>
              <w:t xml:space="preserve">Within the group, everyone will propose ideas, and the companions will have to express their considerations as to whether such a choice is now acceptable or not, </w:t>
            </w:r>
            <w:proofErr w:type="gramStart"/>
            <w:r w:rsidRPr="0019494C">
              <w:rPr>
                <w:rFonts w:ascii="Century Gothic" w:eastAsia="Calibri" w:hAnsi="Century Gothic" w:cs="Times New Roman"/>
                <w:sz w:val="24"/>
                <w:szCs w:val="24"/>
                <w:lang w:val="en-US"/>
              </w:rPr>
              <w:t>in order to</w:t>
            </w:r>
            <w:proofErr w:type="gramEnd"/>
            <w:r w:rsidRPr="0019494C">
              <w:rPr>
                <w:rFonts w:ascii="Century Gothic" w:eastAsia="Calibri" w:hAnsi="Century Gothic" w:cs="Times New Roman"/>
                <w:sz w:val="24"/>
                <w:szCs w:val="24"/>
                <w:lang w:val="en-US"/>
              </w:rPr>
              <w:t xml:space="preserve"> arrive at a common proposal from the whole group.</w:t>
            </w:r>
          </w:p>
          <w:p w14:paraId="3B5565ED" w14:textId="77777777" w:rsidR="0019494C" w:rsidRPr="00A86685" w:rsidRDefault="0019494C" w:rsidP="0019494C">
            <w:pPr>
              <w:widowControl w:val="0"/>
              <w:pBdr>
                <w:top w:val="nil"/>
                <w:left w:val="nil"/>
                <w:bottom w:val="nil"/>
                <w:right w:val="nil"/>
                <w:between w:val="nil"/>
              </w:pBdr>
              <w:jc w:val="both"/>
              <w:rPr>
                <w:rFonts w:ascii="Century Gothic" w:eastAsia="Calibri" w:hAnsi="Century Gothic" w:cs="Times New Roman"/>
                <w:sz w:val="24"/>
                <w:szCs w:val="24"/>
                <w:lang w:val="en-US"/>
              </w:rPr>
            </w:pPr>
          </w:p>
          <w:p w14:paraId="34EBC607" w14:textId="1C602490" w:rsidR="00A86685" w:rsidRPr="00A86685" w:rsidRDefault="00A86685" w:rsidP="00A86685">
            <w:pPr>
              <w:widowControl w:val="0"/>
              <w:pBdr>
                <w:top w:val="nil"/>
                <w:left w:val="nil"/>
                <w:bottom w:val="nil"/>
                <w:right w:val="nil"/>
                <w:between w:val="nil"/>
              </w:pBdr>
              <w:rPr>
                <w:rFonts w:ascii="Century Gothic" w:eastAsia="Calibri" w:hAnsi="Century Gothic" w:cs="Times New Roman"/>
                <w:sz w:val="24"/>
                <w:szCs w:val="24"/>
              </w:rPr>
            </w:pPr>
            <w:r w:rsidRPr="00A86685">
              <w:rPr>
                <w:rFonts w:ascii="Century Gothic" w:eastAsia="Calibri" w:hAnsi="Century Gothic" w:cs="Times New Roman"/>
                <w:sz w:val="24"/>
                <w:szCs w:val="24"/>
                <w:lang w:val="en-US"/>
              </w:rPr>
              <w:t xml:space="preserve"> </w:t>
            </w:r>
            <w:proofErr w:type="spellStart"/>
            <w:r w:rsidRPr="00A86685">
              <w:rPr>
                <w:rFonts w:ascii="Century Gothic" w:eastAsia="Calibri" w:hAnsi="Century Gothic" w:cs="Times New Roman"/>
                <w:b/>
                <w:bCs/>
                <w:i/>
                <w:iCs/>
                <w:sz w:val="24"/>
                <w:szCs w:val="24"/>
              </w:rPr>
              <w:t>Step</w:t>
            </w:r>
            <w:proofErr w:type="spellEnd"/>
            <w:r w:rsidRPr="00A86685">
              <w:rPr>
                <w:rFonts w:ascii="Century Gothic" w:eastAsia="Calibri" w:hAnsi="Century Gothic" w:cs="Times New Roman"/>
                <w:b/>
                <w:bCs/>
                <w:i/>
                <w:iCs/>
                <w:sz w:val="24"/>
                <w:szCs w:val="24"/>
              </w:rPr>
              <w:t xml:space="preserve"> 1</w:t>
            </w:r>
          </w:p>
          <w:p w14:paraId="1DBF062B" w14:textId="77777777" w:rsidR="00A86685" w:rsidRPr="00A86685" w:rsidRDefault="00A86685" w:rsidP="00A86685">
            <w:pPr>
              <w:widowControl w:val="0"/>
              <w:pBdr>
                <w:top w:val="nil"/>
                <w:left w:val="nil"/>
                <w:bottom w:val="nil"/>
                <w:right w:val="nil"/>
                <w:between w:val="nil"/>
              </w:pBdr>
              <w:rPr>
                <w:rFonts w:ascii="Century Gothic" w:eastAsia="Calibri" w:hAnsi="Century Gothic" w:cs="Times New Roman"/>
                <w:sz w:val="24"/>
                <w:szCs w:val="24"/>
              </w:rPr>
            </w:pPr>
          </w:p>
          <w:p w14:paraId="040E65D0" w14:textId="7D4879B5" w:rsidR="00C02FCA" w:rsidRPr="00C02FCA" w:rsidRDefault="00A86685" w:rsidP="00C02FCA">
            <w:pPr>
              <w:widowControl w:val="0"/>
              <w:pBdr>
                <w:top w:val="nil"/>
                <w:left w:val="nil"/>
                <w:bottom w:val="nil"/>
                <w:right w:val="nil"/>
                <w:between w:val="nil"/>
              </w:pBdr>
              <w:jc w:val="both"/>
              <w:rPr>
                <w:rFonts w:ascii="Century Gothic" w:eastAsia="Calibri" w:hAnsi="Century Gothic" w:cs="Times New Roman"/>
                <w:sz w:val="24"/>
                <w:szCs w:val="24"/>
                <w:lang w:val="en-US"/>
              </w:rPr>
            </w:pPr>
            <w:r w:rsidRPr="00A86685">
              <w:rPr>
                <w:rFonts w:ascii="Century Gothic" w:eastAsia="Calibri" w:hAnsi="Century Gothic" w:cs="Times New Roman"/>
                <w:sz w:val="24"/>
                <w:szCs w:val="24"/>
                <w:lang w:val="en-US"/>
              </w:rPr>
              <w:t>-</w:t>
            </w:r>
            <w:r w:rsidR="00C02FCA" w:rsidRPr="00C02FCA">
              <w:rPr>
                <w:lang w:val="en-US"/>
              </w:rPr>
              <w:t xml:space="preserve"> </w:t>
            </w:r>
            <w:r w:rsidR="00C02FCA" w:rsidRPr="00C02FCA">
              <w:rPr>
                <w:rFonts w:ascii="Century Gothic" w:eastAsia="Calibri" w:hAnsi="Century Gothic" w:cs="Times New Roman"/>
                <w:sz w:val="24"/>
                <w:szCs w:val="24"/>
                <w:lang w:val="en-US"/>
              </w:rPr>
              <w:t xml:space="preserve">Identification of a neighborhood that may be significant for the case study. </w:t>
            </w:r>
          </w:p>
          <w:p w14:paraId="37647D88" w14:textId="155E1860" w:rsidR="00C02FCA" w:rsidRPr="00C02FCA" w:rsidRDefault="00C02FCA" w:rsidP="00C02FCA">
            <w:pPr>
              <w:widowControl w:val="0"/>
              <w:pBdr>
                <w:top w:val="nil"/>
                <w:left w:val="nil"/>
                <w:bottom w:val="nil"/>
                <w:right w:val="nil"/>
                <w:between w:val="nil"/>
              </w:pBdr>
              <w:jc w:val="both"/>
              <w:rPr>
                <w:rFonts w:ascii="Century Gothic" w:eastAsia="Calibri" w:hAnsi="Century Gothic" w:cs="Times New Roman"/>
                <w:sz w:val="24"/>
                <w:szCs w:val="24"/>
                <w:lang w:val="en-US"/>
              </w:rPr>
            </w:pPr>
            <w:r w:rsidRPr="00C02FCA">
              <w:rPr>
                <w:rFonts w:ascii="Century Gothic" w:eastAsia="Calibri" w:hAnsi="Century Gothic" w:cs="Times New Roman"/>
                <w:sz w:val="24"/>
                <w:szCs w:val="24"/>
                <w:lang w:val="en-US"/>
              </w:rPr>
              <w:t xml:space="preserve">- </w:t>
            </w:r>
            <w:r w:rsidRPr="00C02FCA">
              <w:rPr>
                <w:rFonts w:ascii="Century Gothic" w:eastAsia="Calibri" w:hAnsi="Century Gothic" w:cs="Times New Roman"/>
                <w:sz w:val="24"/>
                <w:szCs w:val="24"/>
                <w:lang w:val="en-US"/>
              </w:rPr>
              <w:t>Elaboration of information and awareness material on the subject to be addressed to your peers.</w:t>
            </w:r>
          </w:p>
          <w:p w14:paraId="2530A140" w14:textId="55D9D312" w:rsidR="00C02FCA" w:rsidRPr="00C02FCA" w:rsidRDefault="00C02FCA" w:rsidP="00C02FCA">
            <w:pPr>
              <w:widowControl w:val="0"/>
              <w:pBdr>
                <w:top w:val="nil"/>
                <w:left w:val="nil"/>
                <w:bottom w:val="nil"/>
                <w:right w:val="nil"/>
                <w:between w:val="nil"/>
              </w:pBdr>
              <w:jc w:val="both"/>
              <w:rPr>
                <w:rFonts w:ascii="Century Gothic" w:eastAsia="Calibri" w:hAnsi="Century Gothic" w:cs="Times New Roman"/>
                <w:sz w:val="24"/>
                <w:szCs w:val="24"/>
                <w:lang w:val="en-US"/>
              </w:rPr>
            </w:pPr>
            <w:r w:rsidRPr="00C02FCA">
              <w:rPr>
                <w:rFonts w:ascii="Century Gothic" w:eastAsia="Calibri" w:hAnsi="Century Gothic" w:cs="Times New Roman"/>
                <w:sz w:val="24"/>
                <w:szCs w:val="24"/>
                <w:lang w:val="en-US"/>
              </w:rPr>
              <w:t>-</w:t>
            </w:r>
            <w:r w:rsidRPr="00C02FCA">
              <w:rPr>
                <w:rFonts w:ascii="Century Gothic" w:eastAsia="Calibri" w:hAnsi="Century Gothic" w:cs="Times New Roman"/>
                <w:sz w:val="24"/>
                <w:szCs w:val="24"/>
                <w:lang w:val="en-US"/>
              </w:rPr>
              <w:t xml:space="preserve"> </w:t>
            </w:r>
            <w:r w:rsidRPr="00C02FCA">
              <w:rPr>
                <w:rFonts w:ascii="Century Gothic" w:eastAsia="Calibri" w:hAnsi="Century Gothic" w:cs="Times New Roman"/>
                <w:sz w:val="24"/>
                <w:szCs w:val="24"/>
                <w:lang w:val="en-US"/>
              </w:rPr>
              <w:t>Awareness raising among the inhabitants of the neighborhood to collaborate in the activity of collecting the caps to be placed outside the door at the end of the month (creation of flyers/brochures to be left in the mailboxes).</w:t>
            </w:r>
          </w:p>
          <w:p w14:paraId="65AA12A6" w14:textId="77777777" w:rsidR="00C02FCA" w:rsidRPr="00C02FCA" w:rsidRDefault="00C02FCA" w:rsidP="00C02FCA">
            <w:pPr>
              <w:widowControl w:val="0"/>
              <w:pBdr>
                <w:top w:val="nil"/>
                <w:left w:val="nil"/>
                <w:bottom w:val="nil"/>
                <w:right w:val="nil"/>
                <w:between w:val="nil"/>
              </w:pBdr>
              <w:rPr>
                <w:rFonts w:ascii="Century Gothic" w:eastAsia="Calibri" w:hAnsi="Century Gothic" w:cs="Times New Roman"/>
                <w:sz w:val="24"/>
                <w:szCs w:val="24"/>
                <w:lang w:val="en-US"/>
              </w:rPr>
            </w:pPr>
          </w:p>
          <w:p w14:paraId="2C921689" w14:textId="647CED8A" w:rsidR="00C02FCA" w:rsidRDefault="00C02FCA" w:rsidP="00C02FCA">
            <w:pPr>
              <w:widowControl w:val="0"/>
              <w:pBdr>
                <w:top w:val="nil"/>
                <w:left w:val="nil"/>
                <w:bottom w:val="nil"/>
                <w:right w:val="nil"/>
                <w:between w:val="nil"/>
              </w:pBdr>
              <w:jc w:val="both"/>
              <w:rPr>
                <w:rFonts w:ascii="Century Gothic" w:eastAsia="Calibri" w:hAnsi="Century Gothic" w:cs="Times New Roman"/>
                <w:sz w:val="24"/>
                <w:szCs w:val="24"/>
                <w:lang w:val="en-US"/>
              </w:rPr>
            </w:pPr>
            <w:r w:rsidRPr="00C02FCA">
              <w:rPr>
                <w:rFonts w:ascii="Century Gothic" w:eastAsia="Calibri" w:hAnsi="Century Gothic" w:cs="Times New Roman"/>
                <w:sz w:val="24"/>
                <w:szCs w:val="24"/>
                <w:lang w:val="en-US"/>
              </w:rPr>
              <w:t xml:space="preserve">This phase </w:t>
            </w:r>
            <w:r>
              <w:rPr>
                <w:rFonts w:ascii="Century Gothic" w:eastAsia="Calibri" w:hAnsi="Century Gothic" w:cs="Times New Roman"/>
                <w:sz w:val="24"/>
                <w:szCs w:val="24"/>
                <w:lang w:val="en-US"/>
              </w:rPr>
              <w:t>intends to screen all the students’ proposal and then</w:t>
            </w:r>
            <w:r w:rsidRPr="00C02FCA">
              <w:rPr>
                <w:rFonts w:ascii="Century Gothic" w:eastAsia="Calibri" w:hAnsi="Century Gothic" w:cs="Times New Roman"/>
                <w:sz w:val="24"/>
                <w:szCs w:val="24"/>
                <w:lang w:val="en-US"/>
              </w:rPr>
              <w:t xml:space="preserve"> to move to a group proposal and </w:t>
            </w:r>
            <w:r>
              <w:rPr>
                <w:rFonts w:ascii="Century Gothic" w:eastAsia="Calibri" w:hAnsi="Century Gothic" w:cs="Times New Roman"/>
                <w:sz w:val="24"/>
                <w:szCs w:val="24"/>
                <w:lang w:val="en-US"/>
              </w:rPr>
              <w:t>finally</w:t>
            </w:r>
            <w:r w:rsidRPr="00C02FCA">
              <w:rPr>
                <w:rFonts w:ascii="Century Gothic" w:eastAsia="Calibri" w:hAnsi="Century Gothic" w:cs="Times New Roman"/>
                <w:sz w:val="24"/>
                <w:szCs w:val="24"/>
                <w:lang w:val="en-US"/>
              </w:rPr>
              <w:t xml:space="preserve"> arrive at the final proposal through the comparison between the various groups.</w:t>
            </w:r>
          </w:p>
          <w:p w14:paraId="6300FC6B" w14:textId="77777777" w:rsidR="00C02FCA" w:rsidRPr="00A86685" w:rsidRDefault="00C02FCA" w:rsidP="00C02FCA">
            <w:pPr>
              <w:widowControl w:val="0"/>
              <w:pBdr>
                <w:top w:val="nil"/>
                <w:left w:val="nil"/>
                <w:bottom w:val="nil"/>
                <w:right w:val="nil"/>
                <w:between w:val="nil"/>
              </w:pBdr>
              <w:rPr>
                <w:rFonts w:ascii="Century Gothic" w:eastAsia="Calibri" w:hAnsi="Century Gothic" w:cs="Times New Roman"/>
                <w:sz w:val="24"/>
                <w:szCs w:val="24"/>
                <w:lang w:val="en-US"/>
              </w:rPr>
            </w:pPr>
          </w:p>
          <w:p w14:paraId="1AEB96D3" w14:textId="77777777" w:rsidR="00A86685" w:rsidRPr="00A86685" w:rsidRDefault="00A86685" w:rsidP="00A86685">
            <w:pPr>
              <w:widowControl w:val="0"/>
              <w:pBdr>
                <w:top w:val="nil"/>
                <w:left w:val="nil"/>
                <w:bottom w:val="nil"/>
                <w:right w:val="nil"/>
                <w:between w:val="nil"/>
              </w:pBdr>
              <w:rPr>
                <w:rFonts w:ascii="Century Gothic" w:eastAsia="Calibri" w:hAnsi="Century Gothic" w:cs="Times New Roman"/>
                <w:b/>
                <w:bCs/>
                <w:i/>
                <w:iCs/>
                <w:sz w:val="24"/>
                <w:szCs w:val="24"/>
              </w:rPr>
            </w:pPr>
            <w:proofErr w:type="spellStart"/>
            <w:r w:rsidRPr="00A86685">
              <w:rPr>
                <w:rFonts w:ascii="Century Gothic" w:eastAsia="Calibri" w:hAnsi="Century Gothic" w:cs="Times New Roman"/>
                <w:b/>
                <w:bCs/>
                <w:i/>
                <w:iCs/>
                <w:sz w:val="24"/>
                <w:szCs w:val="24"/>
              </w:rPr>
              <w:t>Step</w:t>
            </w:r>
            <w:proofErr w:type="spellEnd"/>
            <w:r w:rsidRPr="00A86685">
              <w:rPr>
                <w:rFonts w:ascii="Century Gothic" w:eastAsia="Calibri" w:hAnsi="Century Gothic" w:cs="Times New Roman"/>
                <w:b/>
                <w:bCs/>
                <w:i/>
                <w:iCs/>
                <w:sz w:val="24"/>
                <w:szCs w:val="24"/>
              </w:rPr>
              <w:t xml:space="preserve"> 2 </w:t>
            </w:r>
          </w:p>
          <w:p w14:paraId="649600D5" w14:textId="77777777" w:rsidR="00C02FCA" w:rsidRDefault="00C02FCA" w:rsidP="00A86685">
            <w:pPr>
              <w:widowControl w:val="0"/>
              <w:pBdr>
                <w:top w:val="nil"/>
                <w:left w:val="nil"/>
                <w:bottom w:val="nil"/>
                <w:right w:val="nil"/>
                <w:between w:val="nil"/>
              </w:pBdr>
              <w:rPr>
                <w:rFonts w:ascii="Century Gothic" w:eastAsia="Calibri" w:hAnsi="Century Gothic" w:cs="Times New Roman"/>
                <w:sz w:val="24"/>
                <w:szCs w:val="24"/>
              </w:rPr>
            </w:pPr>
          </w:p>
          <w:p w14:paraId="7B76A4EC" w14:textId="13897E2E" w:rsidR="00C02FCA" w:rsidRPr="00C02FCA" w:rsidRDefault="00C02FCA" w:rsidP="00C02FCA">
            <w:pPr>
              <w:widowControl w:val="0"/>
              <w:pBdr>
                <w:top w:val="nil"/>
                <w:left w:val="nil"/>
                <w:bottom w:val="nil"/>
                <w:right w:val="nil"/>
                <w:between w:val="nil"/>
              </w:pBdr>
              <w:jc w:val="both"/>
              <w:rPr>
                <w:rFonts w:ascii="Century Gothic" w:eastAsia="Calibri" w:hAnsi="Century Gothic" w:cs="Times New Roman"/>
                <w:sz w:val="24"/>
                <w:szCs w:val="24"/>
                <w:lang w:val="en-US"/>
              </w:rPr>
            </w:pPr>
            <w:r>
              <w:rPr>
                <w:rFonts w:ascii="Century Gothic" w:eastAsia="Calibri" w:hAnsi="Century Gothic" w:cs="Times New Roman"/>
                <w:sz w:val="24"/>
                <w:szCs w:val="24"/>
                <w:lang w:val="en-US"/>
              </w:rPr>
              <w:t>Each group is</w:t>
            </w:r>
            <w:r w:rsidRPr="00C02FCA">
              <w:rPr>
                <w:rFonts w:ascii="Century Gothic" w:eastAsia="Calibri" w:hAnsi="Century Gothic" w:cs="Times New Roman"/>
                <w:sz w:val="24"/>
                <w:szCs w:val="24"/>
                <w:lang w:val="en-US"/>
              </w:rPr>
              <w:t xml:space="preserve"> assign</w:t>
            </w:r>
            <w:r>
              <w:rPr>
                <w:rFonts w:ascii="Century Gothic" w:eastAsia="Calibri" w:hAnsi="Century Gothic" w:cs="Times New Roman"/>
                <w:sz w:val="24"/>
                <w:szCs w:val="24"/>
                <w:lang w:val="en-US"/>
              </w:rPr>
              <w:t>ed</w:t>
            </w:r>
            <w:r w:rsidRPr="00C02FCA">
              <w:rPr>
                <w:rFonts w:ascii="Century Gothic" w:eastAsia="Calibri" w:hAnsi="Century Gothic" w:cs="Times New Roman"/>
                <w:sz w:val="24"/>
                <w:szCs w:val="24"/>
                <w:lang w:val="en-US"/>
              </w:rPr>
              <w:t xml:space="preserve"> an area of the neighborhood where the caps are to be collected at the end of the month (during extracurricular hours), using a </w:t>
            </w:r>
            <w:proofErr w:type="gramStart"/>
            <w:r w:rsidRPr="00C02FCA">
              <w:rPr>
                <w:rFonts w:ascii="Century Gothic" w:eastAsia="Calibri" w:hAnsi="Century Gothic" w:cs="Times New Roman"/>
                <w:sz w:val="24"/>
                <w:szCs w:val="24"/>
                <w:lang w:val="en-US"/>
              </w:rPr>
              <w:t>map</w:t>
            </w:r>
            <w:proofErr w:type="gramEnd"/>
            <w:r w:rsidRPr="00C02FCA">
              <w:rPr>
                <w:rFonts w:ascii="Century Gothic" w:eastAsia="Calibri" w:hAnsi="Century Gothic" w:cs="Times New Roman"/>
                <w:sz w:val="24"/>
                <w:szCs w:val="24"/>
                <w:lang w:val="en-US"/>
              </w:rPr>
              <w:t xml:space="preserve"> and possibly involving the students' families. </w:t>
            </w:r>
          </w:p>
          <w:p w14:paraId="139821C5" w14:textId="5F938208" w:rsidR="00A86685" w:rsidRPr="00C02FCA" w:rsidRDefault="00C02FCA" w:rsidP="00C02FCA">
            <w:pPr>
              <w:widowControl w:val="0"/>
              <w:pBdr>
                <w:top w:val="nil"/>
                <w:left w:val="nil"/>
                <w:bottom w:val="nil"/>
                <w:right w:val="nil"/>
                <w:between w:val="nil"/>
              </w:pBdr>
              <w:jc w:val="both"/>
              <w:rPr>
                <w:rFonts w:ascii="Century Gothic" w:eastAsia="Calibri" w:hAnsi="Century Gothic" w:cs="Times New Roman"/>
                <w:sz w:val="24"/>
                <w:szCs w:val="24"/>
                <w:lang w:val="en-US"/>
              </w:rPr>
            </w:pPr>
            <w:r w:rsidRPr="00C02FCA">
              <w:rPr>
                <w:rFonts w:ascii="Century Gothic" w:eastAsia="Calibri" w:hAnsi="Century Gothic" w:cs="Times New Roman"/>
                <w:sz w:val="24"/>
                <w:szCs w:val="24"/>
                <w:lang w:val="en-US"/>
              </w:rPr>
              <w:t>Each group</w:t>
            </w:r>
            <w:r>
              <w:rPr>
                <w:rFonts w:ascii="Century Gothic" w:eastAsia="Calibri" w:hAnsi="Century Gothic" w:cs="Times New Roman"/>
                <w:sz w:val="24"/>
                <w:szCs w:val="24"/>
                <w:lang w:val="en-US"/>
              </w:rPr>
              <w:t xml:space="preserve"> </w:t>
            </w:r>
            <w:r w:rsidRPr="00C02FCA">
              <w:rPr>
                <w:rFonts w:ascii="Century Gothic" w:eastAsia="Calibri" w:hAnsi="Century Gothic" w:cs="Times New Roman"/>
                <w:sz w:val="24"/>
                <w:szCs w:val="24"/>
                <w:lang w:val="en-US"/>
              </w:rPr>
              <w:t>proceed</w:t>
            </w:r>
            <w:r>
              <w:rPr>
                <w:rFonts w:ascii="Century Gothic" w:eastAsia="Calibri" w:hAnsi="Century Gothic" w:cs="Times New Roman"/>
                <w:sz w:val="24"/>
                <w:szCs w:val="24"/>
                <w:lang w:val="en-US"/>
              </w:rPr>
              <w:t>s</w:t>
            </w:r>
            <w:r w:rsidRPr="00C02FCA">
              <w:rPr>
                <w:rFonts w:ascii="Century Gothic" w:eastAsia="Calibri" w:hAnsi="Century Gothic" w:cs="Times New Roman"/>
                <w:sz w:val="24"/>
                <w:szCs w:val="24"/>
                <w:lang w:val="en-US"/>
              </w:rPr>
              <w:t xml:space="preserve"> to the quantitative and qualitative evaluation of the collection and produces graphs and tables to briefly illustrate the use of plastic bottles by the samples observed.</w:t>
            </w:r>
          </w:p>
          <w:p w14:paraId="3879CEAF" w14:textId="77777777" w:rsidR="00C02FCA" w:rsidRPr="00A86685" w:rsidRDefault="00C02FCA" w:rsidP="00C02FCA">
            <w:pPr>
              <w:widowControl w:val="0"/>
              <w:pBdr>
                <w:top w:val="nil"/>
                <w:left w:val="nil"/>
                <w:bottom w:val="nil"/>
                <w:right w:val="nil"/>
                <w:between w:val="nil"/>
              </w:pBdr>
              <w:rPr>
                <w:rFonts w:ascii="Century Gothic" w:eastAsia="Calibri" w:hAnsi="Century Gothic" w:cs="Times New Roman"/>
                <w:sz w:val="24"/>
                <w:szCs w:val="24"/>
                <w:lang w:val="en-US"/>
              </w:rPr>
            </w:pPr>
          </w:p>
          <w:p w14:paraId="18DACB63" w14:textId="266F9382" w:rsidR="00A86685" w:rsidRDefault="00A86685" w:rsidP="00A86685">
            <w:pPr>
              <w:widowControl w:val="0"/>
              <w:pBdr>
                <w:top w:val="nil"/>
                <w:left w:val="nil"/>
                <w:bottom w:val="nil"/>
                <w:right w:val="nil"/>
                <w:between w:val="nil"/>
              </w:pBdr>
              <w:rPr>
                <w:rFonts w:ascii="Century Gothic" w:eastAsia="Calibri" w:hAnsi="Century Gothic" w:cs="Times New Roman"/>
                <w:b/>
                <w:bCs/>
                <w:i/>
                <w:iCs/>
                <w:sz w:val="24"/>
                <w:szCs w:val="24"/>
              </w:rPr>
            </w:pPr>
            <w:proofErr w:type="spellStart"/>
            <w:r w:rsidRPr="00A86685">
              <w:rPr>
                <w:rFonts w:ascii="Century Gothic" w:eastAsia="Calibri" w:hAnsi="Century Gothic" w:cs="Times New Roman"/>
                <w:b/>
                <w:bCs/>
                <w:i/>
                <w:iCs/>
                <w:sz w:val="24"/>
                <w:szCs w:val="24"/>
              </w:rPr>
              <w:t>Step</w:t>
            </w:r>
            <w:proofErr w:type="spellEnd"/>
            <w:r w:rsidRPr="00A86685">
              <w:rPr>
                <w:rFonts w:ascii="Century Gothic" w:eastAsia="Calibri" w:hAnsi="Century Gothic" w:cs="Times New Roman"/>
                <w:b/>
                <w:bCs/>
                <w:i/>
                <w:iCs/>
                <w:sz w:val="24"/>
                <w:szCs w:val="24"/>
              </w:rPr>
              <w:t xml:space="preserve"> </w:t>
            </w:r>
            <w:r w:rsidR="00C02FCA">
              <w:rPr>
                <w:rFonts w:ascii="Century Gothic" w:eastAsia="Calibri" w:hAnsi="Century Gothic" w:cs="Times New Roman"/>
                <w:b/>
                <w:bCs/>
                <w:i/>
                <w:iCs/>
                <w:sz w:val="24"/>
                <w:szCs w:val="24"/>
              </w:rPr>
              <w:t>3</w:t>
            </w:r>
          </w:p>
          <w:p w14:paraId="217AB420" w14:textId="77777777" w:rsidR="00C02FCA" w:rsidRPr="00A86685" w:rsidRDefault="00C02FCA" w:rsidP="00A86685">
            <w:pPr>
              <w:widowControl w:val="0"/>
              <w:pBdr>
                <w:top w:val="nil"/>
                <w:left w:val="nil"/>
                <w:bottom w:val="nil"/>
                <w:right w:val="nil"/>
                <w:between w:val="nil"/>
              </w:pBdr>
              <w:rPr>
                <w:rFonts w:ascii="Century Gothic" w:eastAsia="Calibri" w:hAnsi="Century Gothic" w:cs="Times New Roman"/>
                <w:sz w:val="24"/>
                <w:szCs w:val="24"/>
              </w:rPr>
            </w:pPr>
          </w:p>
          <w:p w14:paraId="0EAC1FBB" w14:textId="78293F40" w:rsidR="00A86685" w:rsidRPr="00C02FCA" w:rsidRDefault="00C02FCA" w:rsidP="00C02FCA">
            <w:pPr>
              <w:widowControl w:val="0"/>
              <w:pBdr>
                <w:top w:val="nil"/>
                <w:left w:val="nil"/>
                <w:bottom w:val="nil"/>
                <w:right w:val="nil"/>
                <w:between w:val="nil"/>
              </w:pBdr>
              <w:jc w:val="both"/>
              <w:rPr>
                <w:rFonts w:ascii="Century Gothic" w:eastAsia="Calibri" w:hAnsi="Century Gothic" w:cs="Times New Roman"/>
                <w:sz w:val="24"/>
                <w:szCs w:val="24"/>
                <w:lang w:val="en-US"/>
              </w:rPr>
            </w:pPr>
            <w:r w:rsidRPr="00C02FCA">
              <w:rPr>
                <w:rFonts w:ascii="Century Gothic" w:eastAsia="Calibri" w:hAnsi="Century Gothic" w:cs="Times New Roman"/>
                <w:sz w:val="24"/>
                <w:szCs w:val="24"/>
                <w:lang w:val="en-US"/>
              </w:rPr>
              <w:t xml:space="preserve">Develop a list of possible strategies/interventions we </w:t>
            </w:r>
            <w:r w:rsidRPr="00C02FCA">
              <w:rPr>
                <w:rFonts w:ascii="Century Gothic" w:eastAsia="Calibri" w:hAnsi="Century Gothic" w:cs="Times New Roman"/>
                <w:sz w:val="24"/>
                <w:szCs w:val="24"/>
                <w:lang w:val="en-US"/>
              </w:rPr>
              <w:lastRenderedPageBreak/>
              <w:t>can take to reduce plastic use, i.e., to make our lifestyle more environmentally sustainable!</w:t>
            </w:r>
          </w:p>
          <w:p w14:paraId="616C6F70" w14:textId="77777777" w:rsidR="00C02FCA" w:rsidRPr="00A86685" w:rsidRDefault="00C02FCA" w:rsidP="00A86685">
            <w:pPr>
              <w:widowControl w:val="0"/>
              <w:pBdr>
                <w:top w:val="nil"/>
                <w:left w:val="nil"/>
                <w:bottom w:val="nil"/>
                <w:right w:val="nil"/>
                <w:between w:val="nil"/>
              </w:pBdr>
              <w:rPr>
                <w:rFonts w:ascii="Century Gothic" w:eastAsia="Calibri" w:hAnsi="Century Gothic" w:cs="Times New Roman"/>
                <w:sz w:val="24"/>
                <w:szCs w:val="24"/>
                <w:lang w:val="en-US"/>
              </w:rPr>
            </w:pPr>
          </w:p>
          <w:p w14:paraId="7C49F9EF" w14:textId="6770950B" w:rsidR="00A86685" w:rsidRPr="00A86685" w:rsidRDefault="00A86685" w:rsidP="00A86685">
            <w:pPr>
              <w:widowControl w:val="0"/>
              <w:pBdr>
                <w:top w:val="nil"/>
                <w:left w:val="nil"/>
                <w:bottom w:val="nil"/>
                <w:right w:val="nil"/>
                <w:between w:val="nil"/>
              </w:pBdr>
              <w:rPr>
                <w:rFonts w:ascii="Century Gothic" w:eastAsia="Calibri" w:hAnsi="Century Gothic" w:cs="Times New Roman"/>
                <w:sz w:val="24"/>
                <w:szCs w:val="24"/>
              </w:rPr>
            </w:pPr>
            <w:proofErr w:type="spellStart"/>
            <w:r w:rsidRPr="00A86685">
              <w:rPr>
                <w:rFonts w:ascii="Century Gothic" w:eastAsia="Calibri" w:hAnsi="Century Gothic" w:cs="Times New Roman"/>
                <w:b/>
                <w:bCs/>
                <w:i/>
                <w:iCs/>
                <w:sz w:val="24"/>
                <w:szCs w:val="24"/>
              </w:rPr>
              <w:t>Step</w:t>
            </w:r>
            <w:proofErr w:type="spellEnd"/>
            <w:r w:rsidRPr="00A86685">
              <w:rPr>
                <w:rFonts w:ascii="Century Gothic" w:eastAsia="Calibri" w:hAnsi="Century Gothic" w:cs="Times New Roman"/>
                <w:b/>
                <w:bCs/>
                <w:i/>
                <w:iCs/>
                <w:sz w:val="24"/>
                <w:szCs w:val="24"/>
              </w:rPr>
              <w:t xml:space="preserve"> </w:t>
            </w:r>
            <w:r w:rsidR="00C02FCA">
              <w:rPr>
                <w:rFonts w:ascii="Century Gothic" w:eastAsia="Calibri" w:hAnsi="Century Gothic" w:cs="Times New Roman"/>
                <w:b/>
                <w:bCs/>
                <w:i/>
                <w:iCs/>
                <w:sz w:val="24"/>
                <w:szCs w:val="24"/>
              </w:rPr>
              <w:t>4</w:t>
            </w:r>
          </w:p>
          <w:p w14:paraId="1C76440D" w14:textId="77777777" w:rsidR="00663860" w:rsidRDefault="00663860" w:rsidP="00663860">
            <w:pPr>
              <w:widowControl w:val="0"/>
              <w:pBdr>
                <w:top w:val="nil"/>
                <w:left w:val="nil"/>
                <w:bottom w:val="nil"/>
                <w:right w:val="nil"/>
                <w:between w:val="nil"/>
              </w:pBdr>
              <w:rPr>
                <w:rFonts w:ascii="Century Gothic" w:eastAsia="Calibri" w:hAnsi="Century Gothic" w:cs="Times New Roman"/>
                <w:sz w:val="24"/>
                <w:szCs w:val="24"/>
              </w:rPr>
            </w:pPr>
          </w:p>
          <w:p w14:paraId="6950714E" w14:textId="63826554" w:rsidR="00663860" w:rsidRPr="00663860" w:rsidRDefault="00663860" w:rsidP="00663860">
            <w:pPr>
              <w:widowControl w:val="0"/>
              <w:pBdr>
                <w:top w:val="nil"/>
                <w:left w:val="nil"/>
                <w:bottom w:val="nil"/>
                <w:right w:val="nil"/>
                <w:between w:val="nil"/>
              </w:pBdr>
              <w:jc w:val="both"/>
              <w:rPr>
                <w:rFonts w:ascii="Century Gothic" w:eastAsia="Calibri" w:hAnsi="Century Gothic" w:cs="Times New Roman"/>
                <w:sz w:val="24"/>
                <w:szCs w:val="24"/>
                <w:lang w:val="en-US"/>
              </w:rPr>
            </w:pPr>
            <w:r w:rsidRPr="00663860">
              <w:rPr>
                <w:rFonts w:ascii="Century Gothic" w:eastAsia="Calibri" w:hAnsi="Century Gothic" w:cs="Times New Roman"/>
                <w:sz w:val="24"/>
                <w:szCs w:val="24"/>
                <w:lang w:val="en-US"/>
              </w:rPr>
              <w:t>At this point, all groups are asked to present to the class the ideas they have developed and the considerations they have made.</w:t>
            </w:r>
          </w:p>
          <w:p w14:paraId="4E17BA13" w14:textId="77777777" w:rsidR="00663860" w:rsidRPr="00663860" w:rsidRDefault="00663860" w:rsidP="00663860">
            <w:pPr>
              <w:widowControl w:val="0"/>
              <w:pBdr>
                <w:top w:val="nil"/>
                <w:left w:val="nil"/>
                <w:bottom w:val="nil"/>
                <w:right w:val="nil"/>
                <w:between w:val="nil"/>
              </w:pBdr>
              <w:jc w:val="both"/>
              <w:rPr>
                <w:rFonts w:ascii="Century Gothic" w:eastAsia="Calibri" w:hAnsi="Century Gothic" w:cs="Times New Roman"/>
                <w:sz w:val="24"/>
                <w:szCs w:val="24"/>
                <w:lang w:val="en-US"/>
              </w:rPr>
            </w:pPr>
            <w:r w:rsidRPr="00663860">
              <w:rPr>
                <w:rFonts w:ascii="Century Gothic" w:eastAsia="Calibri" w:hAnsi="Century Gothic" w:cs="Times New Roman"/>
                <w:sz w:val="24"/>
                <w:szCs w:val="24"/>
                <w:lang w:val="en-US"/>
              </w:rPr>
              <w:t>Another hour will be dedicated to the elaboration of explanatory posters on the work done by each group to be used for the final event.</w:t>
            </w:r>
          </w:p>
          <w:p w14:paraId="037CBD9A" w14:textId="77777777" w:rsidR="00663860" w:rsidRPr="00A86685" w:rsidRDefault="00663860" w:rsidP="00663860">
            <w:pPr>
              <w:widowControl w:val="0"/>
              <w:pBdr>
                <w:top w:val="nil"/>
                <w:left w:val="nil"/>
                <w:bottom w:val="nil"/>
                <w:right w:val="nil"/>
                <w:between w:val="nil"/>
              </w:pBdr>
              <w:rPr>
                <w:rFonts w:ascii="Century Gothic" w:eastAsia="Calibri" w:hAnsi="Century Gothic" w:cs="Times New Roman"/>
                <w:sz w:val="24"/>
                <w:szCs w:val="24"/>
                <w:lang w:val="en-US"/>
              </w:rPr>
            </w:pPr>
          </w:p>
          <w:p w14:paraId="29B36E81" w14:textId="5E70CDC2" w:rsidR="00A86685" w:rsidRDefault="00A86685" w:rsidP="00A86685">
            <w:pPr>
              <w:widowControl w:val="0"/>
              <w:pBdr>
                <w:top w:val="nil"/>
                <w:left w:val="nil"/>
                <w:bottom w:val="nil"/>
                <w:right w:val="nil"/>
                <w:between w:val="nil"/>
              </w:pBdr>
              <w:rPr>
                <w:rFonts w:ascii="Century Gothic" w:eastAsia="Calibri" w:hAnsi="Century Gothic" w:cs="Times New Roman"/>
                <w:b/>
                <w:bCs/>
                <w:i/>
                <w:iCs/>
                <w:sz w:val="24"/>
                <w:szCs w:val="24"/>
              </w:rPr>
            </w:pPr>
            <w:proofErr w:type="spellStart"/>
            <w:r w:rsidRPr="00A86685">
              <w:rPr>
                <w:rFonts w:ascii="Century Gothic" w:eastAsia="Calibri" w:hAnsi="Century Gothic" w:cs="Times New Roman"/>
                <w:b/>
                <w:bCs/>
                <w:i/>
                <w:iCs/>
                <w:sz w:val="24"/>
                <w:szCs w:val="24"/>
              </w:rPr>
              <w:t>Step</w:t>
            </w:r>
            <w:proofErr w:type="spellEnd"/>
            <w:r w:rsidRPr="00A86685">
              <w:rPr>
                <w:rFonts w:ascii="Century Gothic" w:eastAsia="Calibri" w:hAnsi="Century Gothic" w:cs="Times New Roman"/>
                <w:b/>
                <w:bCs/>
                <w:i/>
                <w:iCs/>
                <w:sz w:val="24"/>
                <w:szCs w:val="24"/>
              </w:rPr>
              <w:t xml:space="preserve"> </w:t>
            </w:r>
            <w:r w:rsidR="00C02FCA">
              <w:rPr>
                <w:rFonts w:ascii="Century Gothic" w:eastAsia="Calibri" w:hAnsi="Century Gothic" w:cs="Times New Roman"/>
                <w:b/>
                <w:bCs/>
                <w:i/>
                <w:iCs/>
                <w:sz w:val="24"/>
                <w:szCs w:val="24"/>
              </w:rPr>
              <w:t>5</w:t>
            </w:r>
          </w:p>
          <w:p w14:paraId="289286BC" w14:textId="77777777" w:rsidR="00F27387" w:rsidRPr="00A86685" w:rsidRDefault="00F27387" w:rsidP="00A86685">
            <w:pPr>
              <w:widowControl w:val="0"/>
              <w:pBdr>
                <w:top w:val="nil"/>
                <w:left w:val="nil"/>
                <w:bottom w:val="nil"/>
                <w:right w:val="nil"/>
                <w:between w:val="nil"/>
              </w:pBdr>
              <w:rPr>
                <w:rFonts w:ascii="Century Gothic" w:eastAsia="Calibri" w:hAnsi="Century Gothic" w:cs="Times New Roman"/>
                <w:b/>
                <w:bCs/>
                <w:i/>
                <w:iCs/>
                <w:sz w:val="24"/>
                <w:szCs w:val="24"/>
              </w:rPr>
            </w:pPr>
          </w:p>
          <w:p w14:paraId="63A310C5" w14:textId="093F8AF5" w:rsidR="00A86685" w:rsidRPr="00A86685" w:rsidRDefault="00A86685" w:rsidP="00A86685">
            <w:pPr>
              <w:widowControl w:val="0"/>
              <w:pBdr>
                <w:top w:val="nil"/>
                <w:left w:val="nil"/>
                <w:bottom w:val="nil"/>
                <w:right w:val="nil"/>
                <w:between w:val="nil"/>
              </w:pBdr>
              <w:rPr>
                <w:rFonts w:ascii="Century Gothic" w:eastAsia="Calibri" w:hAnsi="Century Gothic" w:cs="Times New Roman"/>
                <w:sz w:val="24"/>
                <w:szCs w:val="24"/>
                <w:lang w:val="en-US"/>
              </w:rPr>
            </w:pPr>
            <w:r w:rsidRPr="00A86685">
              <w:rPr>
                <w:rFonts w:ascii="Century Gothic" w:eastAsia="Calibri" w:hAnsi="Century Gothic" w:cs="Times New Roman"/>
                <w:i/>
                <w:iCs/>
                <w:sz w:val="24"/>
                <w:szCs w:val="24"/>
                <w:lang w:val="en-US"/>
              </w:rPr>
              <w:t>Homework</w:t>
            </w:r>
            <w:r w:rsidRPr="00A86685">
              <w:rPr>
                <w:rFonts w:ascii="Century Gothic" w:eastAsia="Calibri" w:hAnsi="Century Gothic" w:cs="Times New Roman"/>
                <w:sz w:val="24"/>
                <w:szCs w:val="24"/>
                <w:lang w:val="en-US"/>
              </w:rPr>
              <w:t>: (</w:t>
            </w:r>
            <w:r w:rsidR="00F27387" w:rsidRPr="00F27387">
              <w:rPr>
                <w:rFonts w:ascii="Century Gothic" w:eastAsia="Calibri" w:hAnsi="Century Gothic" w:cs="Times New Roman"/>
                <w:sz w:val="24"/>
                <w:szCs w:val="24"/>
                <w:lang w:val="en-US"/>
              </w:rPr>
              <w:t xml:space="preserve">individual </w:t>
            </w:r>
            <w:proofErr w:type="spellStart"/>
            <w:r w:rsidR="00F27387" w:rsidRPr="00F27387">
              <w:rPr>
                <w:rFonts w:ascii="Century Gothic" w:eastAsia="Calibri" w:hAnsi="Century Gothic" w:cs="Times New Roman"/>
                <w:sz w:val="24"/>
                <w:szCs w:val="24"/>
                <w:lang w:val="en-US"/>
              </w:rPr>
              <w:t>assignement</w:t>
            </w:r>
            <w:proofErr w:type="spellEnd"/>
            <w:r w:rsidRPr="00A86685">
              <w:rPr>
                <w:rFonts w:ascii="Century Gothic" w:eastAsia="Calibri" w:hAnsi="Century Gothic" w:cs="Times New Roman"/>
                <w:sz w:val="24"/>
                <w:szCs w:val="24"/>
                <w:lang w:val="en-US"/>
              </w:rPr>
              <w:t xml:space="preserve">) </w:t>
            </w:r>
          </w:p>
          <w:p w14:paraId="10AE61B6" w14:textId="77777777" w:rsidR="00F27387" w:rsidRPr="00F27387" w:rsidRDefault="00F27387" w:rsidP="00A86685">
            <w:pPr>
              <w:widowControl w:val="0"/>
              <w:pBdr>
                <w:top w:val="nil"/>
                <w:left w:val="nil"/>
                <w:bottom w:val="nil"/>
                <w:right w:val="nil"/>
                <w:between w:val="nil"/>
              </w:pBdr>
              <w:rPr>
                <w:rFonts w:ascii="Century Gothic" w:eastAsia="Calibri" w:hAnsi="Century Gothic" w:cs="Times New Roman"/>
                <w:i/>
                <w:iCs/>
                <w:sz w:val="24"/>
                <w:szCs w:val="24"/>
                <w:lang w:val="en-US"/>
              </w:rPr>
            </w:pPr>
          </w:p>
          <w:p w14:paraId="69F7A955" w14:textId="77777777" w:rsidR="00F27387" w:rsidRPr="00F27387" w:rsidRDefault="00A86685" w:rsidP="00F27387">
            <w:pPr>
              <w:widowControl w:val="0"/>
              <w:pBdr>
                <w:top w:val="nil"/>
                <w:left w:val="nil"/>
                <w:bottom w:val="nil"/>
                <w:right w:val="nil"/>
                <w:between w:val="nil"/>
              </w:pBdr>
              <w:rPr>
                <w:rFonts w:ascii="Century Gothic" w:eastAsia="Calibri" w:hAnsi="Century Gothic" w:cs="Times New Roman"/>
                <w:sz w:val="24"/>
                <w:szCs w:val="24"/>
                <w:lang w:val="en-US"/>
              </w:rPr>
            </w:pPr>
            <w:proofErr w:type="spellStart"/>
            <w:r w:rsidRPr="00A86685">
              <w:rPr>
                <w:rFonts w:ascii="Century Gothic" w:eastAsia="Calibri" w:hAnsi="Century Gothic" w:cs="Times New Roman"/>
                <w:i/>
                <w:iCs/>
                <w:sz w:val="24"/>
                <w:szCs w:val="24"/>
                <w:lang w:val="en-US"/>
              </w:rPr>
              <w:t>Webquest</w:t>
            </w:r>
            <w:proofErr w:type="spellEnd"/>
            <w:r w:rsidRPr="00A86685">
              <w:rPr>
                <w:rFonts w:ascii="Century Gothic" w:eastAsia="Calibri" w:hAnsi="Century Gothic" w:cs="Times New Roman"/>
                <w:sz w:val="24"/>
                <w:szCs w:val="24"/>
                <w:lang w:val="en-US"/>
              </w:rPr>
              <w:t xml:space="preserve">: </w:t>
            </w:r>
            <w:r w:rsidR="00F27387" w:rsidRPr="00F27387">
              <w:rPr>
                <w:rFonts w:ascii="Century Gothic" w:eastAsia="Calibri" w:hAnsi="Century Gothic" w:cs="Times New Roman"/>
                <w:sz w:val="24"/>
                <w:szCs w:val="24"/>
                <w:lang w:val="en-US"/>
              </w:rPr>
              <w:t>Search for information on the web and watch videos on the types of recyclable plastics and especially on pet and then plastic caps</w:t>
            </w:r>
          </w:p>
          <w:p w14:paraId="5D28150B" w14:textId="77777777" w:rsidR="00F27387" w:rsidRPr="00F27387" w:rsidRDefault="00F27387" w:rsidP="00F27387">
            <w:pPr>
              <w:widowControl w:val="0"/>
              <w:pBdr>
                <w:top w:val="nil"/>
                <w:left w:val="nil"/>
                <w:bottom w:val="nil"/>
                <w:right w:val="nil"/>
                <w:between w:val="nil"/>
              </w:pBdr>
              <w:rPr>
                <w:rFonts w:ascii="Century Gothic" w:eastAsia="Calibri" w:hAnsi="Century Gothic" w:cs="Times New Roman"/>
                <w:sz w:val="24"/>
                <w:szCs w:val="24"/>
                <w:lang w:val="en-US"/>
              </w:rPr>
            </w:pPr>
          </w:p>
          <w:p w14:paraId="65BC27CD" w14:textId="77777777" w:rsidR="00F27387" w:rsidRPr="00F27387" w:rsidRDefault="00F27387" w:rsidP="00F27387">
            <w:pPr>
              <w:widowControl w:val="0"/>
              <w:pBdr>
                <w:top w:val="nil"/>
                <w:left w:val="nil"/>
                <w:bottom w:val="nil"/>
                <w:right w:val="nil"/>
                <w:between w:val="nil"/>
              </w:pBdr>
              <w:rPr>
                <w:rFonts w:ascii="Century Gothic" w:eastAsia="Calibri" w:hAnsi="Century Gothic" w:cs="Times New Roman"/>
                <w:sz w:val="24"/>
                <w:szCs w:val="24"/>
                <w:lang w:val="en-US"/>
              </w:rPr>
            </w:pPr>
            <w:r w:rsidRPr="00F27387">
              <w:rPr>
                <w:rFonts w:ascii="Century Gothic" w:eastAsia="Calibri" w:hAnsi="Century Gothic" w:cs="Times New Roman"/>
                <w:sz w:val="24"/>
                <w:szCs w:val="24"/>
                <w:lang w:val="en-US"/>
              </w:rPr>
              <w:t>- Outline what has been learned about plastics</w:t>
            </w:r>
          </w:p>
          <w:p w14:paraId="7E4FD762" w14:textId="77777777" w:rsidR="00F27387" w:rsidRPr="00F27387" w:rsidRDefault="00F27387" w:rsidP="00F27387">
            <w:pPr>
              <w:widowControl w:val="0"/>
              <w:pBdr>
                <w:top w:val="nil"/>
                <w:left w:val="nil"/>
                <w:bottom w:val="nil"/>
                <w:right w:val="nil"/>
                <w:between w:val="nil"/>
              </w:pBdr>
              <w:jc w:val="both"/>
              <w:rPr>
                <w:rFonts w:ascii="Century Gothic" w:eastAsia="Calibri" w:hAnsi="Century Gothic" w:cs="Times New Roman"/>
                <w:sz w:val="24"/>
                <w:szCs w:val="24"/>
                <w:lang w:val="en-US"/>
              </w:rPr>
            </w:pPr>
            <w:r w:rsidRPr="00F27387">
              <w:rPr>
                <w:rFonts w:ascii="Century Gothic" w:eastAsia="Calibri" w:hAnsi="Century Gothic" w:cs="Times New Roman"/>
                <w:sz w:val="24"/>
                <w:szCs w:val="24"/>
                <w:lang w:val="en-US"/>
              </w:rPr>
              <w:t xml:space="preserve"> </w:t>
            </w:r>
          </w:p>
          <w:p w14:paraId="5806CABA" w14:textId="77777777" w:rsidR="00F27387" w:rsidRPr="00F27387" w:rsidRDefault="00F27387" w:rsidP="00F27387">
            <w:pPr>
              <w:widowControl w:val="0"/>
              <w:pBdr>
                <w:top w:val="nil"/>
                <w:left w:val="nil"/>
                <w:bottom w:val="nil"/>
                <w:right w:val="nil"/>
                <w:between w:val="nil"/>
              </w:pBdr>
              <w:jc w:val="both"/>
              <w:rPr>
                <w:rFonts w:ascii="Century Gothic" w:eastAsia="Calibri" w:hAnsi="Century Gothic" w:cs="Times New Roman"/>
                <w:sz w:val="24"/>
                <w:szCs w:val="24"/>
                <w:lang w:val="en-US"/>
              </w:rPr>
            </w:pPr>
            <w:r w:rsidRPr="00F27387">
              <w:rPr>
                <w:rFonts w:ascii="Century Gothic" w:eastAsia="Calibri" w:hAnsi="Century Gothic" w:cs="Times New Roman"/>
                <w:sz w:val="24"/>
                <w:szCs w:val="24"/>
                <w:lang w:val="en-US"/>
              </w:rPr>
              <w:t>- Collect information and write an analysis on how to reuse plastic caps. There are many ways from charity to creative recycling to create something beautiful and useful from this resource: you can lend a hand to the environment through a creative activity of recycling plastic and reusing those materials that would otherwise go to waste.</w:t>
            </w:r>
          </w:p>
          <w:p w14:paraId="179C32CA" w14:textId="77777777" w:rsidR="00F27387" w:rsidRPr="00F27387" w:rsidRDefault="00F27387" w:rsidP="00F27387">
            <w:pPr>
              <w:widowControl w:val="0"/>
              <w:pBdr>
                <w:top w:val="nil"/>
                <w:left w:val="nil"/>
                <w:bottom w:val="nil"/>
                <w:right w:val="nil"/>
                <w:between w:val="nil"/>
              </w:pBdr>
              <w:jc w:val="both"/>
              <w:rPr>
                <w:rFonts w:ascii="Century Gothic" w:eastAsia="Calibri" w:hAnsi="Century Gothic" w:cs="Times New Roman"/>
                <w:sz w:val="24"/>
                <w:szCs w:val="24"/>
                <w:lang w:val="en-US"/>
              </w:rPr>
            </w:pPr>
          </w:p>
          <w:p w14:paraId="5E553477" w14:textId="77777777" w:rsidR="00F27387" w:rsidRPr="00F27387" w:rsidRDefault="00F27387" w:rsidP="00F27387">
            <w:pPr>
              <w:widowControl w:val="0"/>
              <w:pBdr>
                <w:top w:val="nil"/>
                <w:left w:val="nil"/>
                <w:bottom w:val="nil"/>
                <w:right w:val="nil"/>
                <w:between w:val="nil"/>
              </w:pBdr>
              <w:jc w:val="both"/>
              <w:rPr>
                <w:rFonts w:ascii="Century Gothic" w:eastAsia="Calibri" w:hAnsi="Century Gothic" w:cs="Times New Roman"/>
                <w:sz w:val="24"/>
                <w:szCs w:val="24"/>
                <w:lang w:val="en-US"/>
              </w:rPr>
            </w:pPr>
            <w:r w:rsidRPr="00F27387">
              <w:rPr>
                <w:rFonts w:ascii="Century Gothic" w:eastAsia="Calibri" w:hAnsi="Century Gothic" w:cs="Times New Roman"/>
                <w:sz w:val="24"/>
                <w:szCs w:val="24"/>
                <w:lang w:val="en-US"/>
              </w:rPr>
              <w:t xml:space="preserve">In class: </w:t>
            </w:r>
          </w:p>
          <w:p w14:paraId="05CAA535" w14:textId="77777777" w:rsidR="00F27387" w:rsidRPr="00F27387" w:rsidRDefault="00F27387" w:rsidP="00F27387">
            <w:pPr>
              <w:widowControl w:val="0"/>
              <w:pBdr>
                <w:top w:val="nil"/>
                <w:left w:val="nil"/>
                <w:bottom w:val="nil"/>
                <w:right w:val="nil"/>
                <w:between w:val="nil"/>
              </w:pBdr>
              <w:jc w:val="both"/>
              <w:rPr>
                <w:rFonts w:ascii="Century Gothic" w:eastAsia="Calibri" w:hAnsi="Century Gothic" w:cs="Times New Roman"/>
                <w:sz w:val="24"/>
                <w:szCs w:val="24"/>
                <w:lang w:val="en-US"/>
              </w:rPr>
            </w:pPr>
            <w:r w:rsidRPr="00F27387">
              <w:rPr>
                <w:rFonts w:ascii="Century Gothic" w:eastAsia="Calibri" w:hAnsi="Century Gothic" w:cs="Times New Roman"/>
                <w:sz w:val="24"/>
                <w:szCs w:val="24"/>
                <w:lang w:val="en-US"/>
              </w:rPr>
              <w:t>Each group designs the final product to be made, as well as its location (school garden or in the neighborhood under consideration).</w:t>
            </w:r>
          </w:p>
          <w:p w14:paraId="1361B36E" w14:textId="4374698C" w:rsidR="00A86685" w:rsidRPr="00F27387" w:rsidRDefault="00F27387" w:rsidP="00F27387">
            <w:pPr>
              <w:widowControl w:val="0"/>
              <w:pBdr>
                <w:top w:val="nil"/>
                <w:left w:val="nil"/>
                <w:bottom w:val="nil"/>
                <w:right w:val="nil"/>
                <w:between w:val="nil"/>
              </w:pBdr>
              <w:jc w:val="both"/>
              <w:rPr>
                <w:rFonts w:ascii="Century Gothic" w:eastAsia="Calibri" w:hAnsi="Century Gothic" w:cs="Times New Roman"/>
                <w:sz w:val="24"/>
                <w:szCs w:val="24"/>
                <w:lang w:val="en-US"/>
              </w:rPr>
            </w:pPr>
            <w:r w:rsidRPr="00F27387">
              <w:rPr>
                <w:rFonts w:ascii="Century Gothic" w:eastAsia="Calibri" w:hAnsi="Century Gothic" w:cs="Times New Roman"/>
                <w:sz w:val="24"/>
                <w:szCs w:val="24"/>
                <w:lang w:val="en-US"/>
              </w:rPr>
              <w:t>Also in this case, the motivated proposals of each member of the group are screened to move on to a group proposal and then arrive at the final proposal through comparison between the various groups.</w:t>
            </w:r>
          </w:p>
          <w:p w14:paraId="6401FC05" w14:textId="77777777" w:rsidR="00F27387" w:rsidRPr="00A86685" w:rsidRDefault="00F27387" w:rsidP="00F27387">
            <w:pPr>
              <w:widowControl w:val="0"/>
              <w:pBdr>
                <w:top w:val="nil"/>
                <w:left w:val="nil"/>
                <w:bottom w:val="nil"/>
                <w:right w:val="nil"/>
                <w:between w:val="nil"/>
              </w:pBdr>
              <w:rPr>
                <w:rFonts w:ascii="Century Gothic" w:eastAsia="Calibri" w:hAnsi="Century Gothic" w:cs="Times New Roman"/>
                <w:b/>
                <w:bCs/>
                <w:i/>
                <w:iCs/>
                <w:sz w:val="24"/>
                <w:szCs w:val="24"/>
                <w:lang w:val="en-US"/>
              </w:rPr>
            </w:pPr>
          </w:p>
          <w:p w14:paraId="262D3311" w14:textId="3B2E35B1" w:rsidR="00A86685" w:rsidRDefault="00A86685" w:rsidP="00A86685">
            <w:pPr>
              <w:rPr>
                <w:rFonts w:ascii="Century Gothic" w:eastAsia="Calibri" w:hAnsi="Century Gothic" w:cs="Times New Roman"/>
                <w:b/>
                <w:bCs/>
                <w:i/>
                <w:iCs/>
                <w:sz w:val="24"/>
                <w:szCs w:val="24"/>
              </w:rPr>
            </w:pPr>
            <w:proofErr w:type="spellStart"/>
            <w:r w:rsidRPr="00A86685">
              <w:rPr>
                <w:rFonts w:ascii="Century Gothic" w:eastAsia="Calibri" w:hAnsi="Century Gothic" w:cs="Times New Roman"/>
                <w:b/>
                <w:bCs/>
                <w:i/>
                <w:iCs/>
                <w:sz w:val="24"/>
                <w:szCs w:val="24"/>
              </w:rPr>
              <w:t>Step</w:t>
            </w:r>
            <w:proofErr w:type="spellEnd"/>
            <w:r w:rsidRPr="00A86685">
              <w:rPr>
                <w:rFonts w:ascii="Century Gothic" w:eastAsia="Calibri" w:hAnsi="Century Gothic" w:cs="Times New Roman"/>
                <w:b/>
                <w:bCs/>
                <w:i/>
                <w:iCs/>
                <w:sz w:val="24"/>
                <w:szCs w:val="24"/>
              </w:rPr>
              <w:t xml:space="preserve"> </w:t>
            </w:r>
            <w:r w:rsidR="00C02FCA">
              <w:rPr>
                <w:rFonts w:ascii="Century Gothic" w:eastAsia="Calibri" w:hAnsi="Century Gothic" w:cs="Times New Roman"/>
                <w:b/>
                <w:bCs/>
                <w:i/>
                <w:iCs/>
                <w:sz w:val="24"/>
                <w:szCs w:val="24"/>
              </w:rPr>
              <w:t>6</w:t>
            </w:r>
          </w:p>
          <w:p w14:paraId="76CE9406" w14:textId="77777777" w:rsidR="00F27387" w:rsidRPr="00A86685" w:rsidRDefault="00F27387" w:rsidP="00A86685">
            <w:pPr>
              <w:rPr>
                <w:rFonts w:ascii="Century Gothic" w:eastAsia="Calibri" w:hAnsi="Century Gothic" w:cs="Times New Roman"/>
                <w:b/>
                <w:bCs/>
                <w:i/>
                <w:iCs/>
                <w:sz w:val="24"/>
                <w:szCs w:val="24"/>
              </w:rPr>
            </w:pPr>
          </w:p>
          <w:p w14:paraId="04A50AA7" w14:textId="77777777" w:rsidR="00343823" w:rsidRPr="00343823" w:rsidRDefault="00343823" w:rsidP="00343823">
            <w:pPr>
              <w:jc w:val="both"/>
              <w:rPr>
                <w:rFonts w:ascii="Century Gothic" w:eastAsia="Calibri" w:hAnsi="Century Gothic" w:cs="Times New Roman"/>
                <w:sz w:val="24"/>
                <w:szCs w:val="24"/>
                <w:lang w:val="en-US"/>
              </w:rPr>
            </w:pPr>
            <w:r w:rsidRPr="00343823">
              <w:rPr>
                <w:rFonts w:ascii="Century Gothic" w:eastAsia="Calibri" w:hAnsi="Century Gothic" w:cs="Times New Roman"/>
                <w:sz w:val="24"/>
                <w:szCs w:val="24"/>
                <w:lang w:val="en-US"/>
              </w:rPr>
              <w:t>- Realization of the mosaic in sections, each taken care of by a different group.</w:t>
            </w:r>
          </w:p>
          <w:p w14:paraId="4A965566" w14:textId="3A20E0C7" w:rsidR="00343823" w:rsidRPr="00343823" w:rsidRDefault="00343823" w:rsidP="00343823">
            <w:pPr>
              <w:jc w:val="both"/>
              <w:rPr>
                <w:rFonts w:ascii="Century Gothic" w:eastAsia="Calibri" w:hAnsi="Century Gothic" w:cs="Times New Roman"/>
                <w:sz w:val="24"/>
                <w:szCs w:val="24"/>
                <w:lang w:val="en-US"/>
              </w:rPr>
            </w:pPr>
            <w:r w:rsidRPr="00343823">
              <w:rPr>
                <w:rFonts w:ascii="Century Gothic" w:eastAsia="Calibri" w:hAnsi="Century Gothic" w:cs="Times New Roman"/>
                <w:sz w:val="24"/>
                <w:szCs w:val="24"/>
                <w:lang w:val="en-US"/>
              </w:rPr>
              <w:t xml:space="preserve">- Organize a meeting with the </w:t>
            </w:r>
            <w:proofErr w:type="gramStart"/>
            <w:r w:rsidRPr="00343823">
              <w:rPr>
                <w:rFonts w:ascii="Century Gothic" w:eastAsia="Calibri" w:hAnsi="Century Gothic" w:cs="Times New Roman"/>
                <w:sz w:val="24"/>
                <w:szCs w:val="24"/>
                <w:lang w:val="en-US"/>
              </w:rPr>
              <w:t>Mayor</w:t>
            </w:r>
            <w:proofErr w:type="gramEnd"/>
            <w:r w:rsidRPr="00343823">
              <w:rPr>
                <w:rFonts w:ascii="Century Gothic" w:eastAsia="Calibri" w:hAnsi="Century Gothic" w:cs="Times New Roman"/>
                <w:sz w:val="24"/>
                <w:szCs w:val="24"/>
                <w:lang w:val="en-US"/>
              </w:rPr>
              <w:t xml:space="preserve"> and the responsible </w:t>
            </w:r>
            <w:proofErr w:type="spellStart"/>
            <w:r w:rsidRPr="00343823">
              <w:rPr>
                <w:rFonts w:ascii="Century Gothic" w:eastAsia="Calibri" w:hAnsi="Century Gothic" w:cs="Times New Roman"/>
                <w:sz w:val="24"/>
                <w:szCs w:val="24"/>
                <w:lang w:val="en-US"/>
              </w:rPr>
              <w:t>coun</w:t>
            </w:r>
            <w:r>
              <w:rPr>
                <w:rFonts w:ascii="Century Gothic" w:eastAsia="Calibri" w:hAnsi="Century Gothic" w:cs="Times New Roman"/>
                <w:sz w:val="24"/>
                <w:szCs w:val="24"/>
                <w:lang w:val="en-US"/>
              </w:rPr>
              <w:t>celor</w:t>
            </w:r>
            <w:proofErr w:type="spellEnd"/>
            <w:r w:rsidRPr="00343823">
              <w:rPr>
                <w:rFonts w:ascii="Century Gothic" w:eastAsia="Calibri" w:hAnsi="Century Gothic" w:cs="Times New Roman"/>
                <w:sz w:val="24"/>
                <w:szCs w:val="24"/>
                <w:lang w:val="en-US"/>
              </w:rPr>
              <w:t xml:space="preserve"> to present the work done and agree on the location of the work, assisted by the Art teacher.</w:t>
            </w:r>
          </w:p>
          <w:p w14:paraId="045714C2" w14:textId="77777777" w:rsidR="00343823" w:rsidRPr="00343823" w:rsidRDefault="00343823" w:rsidP="00343823">
            <w:pPr>
              <w:jc w:val="both"/>
              <w:rPr>
                <w:rFonts w:ascii="Century Gothic" w:eastAsia="Calibri" w:hAnsi="Century Gothic" w:cs="Times New Roman"/>
                <w:sz w:val="24"/>
                <w:szCs w:val="24"/>
                <w:lang w:val="en-US"/>
              </w:rPr>
            </w:pPr>
            <w:r w:rsidRPr="00343823">
              <w:rPr>
                <w:rFonts w:ascii="Century Gothic" w:eastAsia="Calibri" w:hAnsi="Century Gothic" w:cs="Times New Roman"/>
                <w:sz w:val="24"/>
                <w:szCs w:val="24"/>
                <w:lang w:val="en-US"/>
              </w:rPr>
              <w:t>-Organize the final event that includes:</w:t>
            </w:r>
          </w:p>
          <w:p w14:paraId="1BC3FCC4" w14:textId="0EB3CA55" w:rsidR="00343823" w:rsidRPr="00343823" w:rsidRDefault="00343823" w:rsidP="00343823">
            <w:pPr>
              <w:jc w:val="both"/>
              <w:rPr>
                <w:rFonts w:ascii="Century Gothic" w:eastAsia="Calibri" w:hAnsi="Century Gothic" w:cs="Times New Roman"/>
                <w:sz w:val="24"/>
                <w:szCs w:val="24"/>
                <w:lang w:val="en-US"/>
              </w:rPr>
            </w:pPr>
            <w:r w:rsidRPr="00343823">
              <w:rPr>
                <w:rFonts w:ascii="Century Gothic" w:eastAsia="Calibri" w:hAnsi="Century Gothic" w:cs="Times New Roman"/>
                <w:sz w:val="24"/>
                <w:szCs w:val="24"/>
                <w:lang w:val="en-US"/>
              </w:rPr>
              <w:lastRenderedPageBreak/>
              <w:t xml:space="preserve">a) </w:t>
            </w:r>
            <w:r w:rsidRPr="00343823">
              <w:rPr>
                <w:rFonts w:ascii="Century Gothic" w:eastAsia="Calibri" w:hAnsi="Century Gothic" w:cs="Times New Roman"/>
                <w:sz w:val="24"/>
                <w:szCs w:val="24"/>
                <w:lang w:val="en-US"/>
              </w:rPr>
              <w:t>the laying of the mosaic</w:t>
            </w:r>
          </w:p>
          <w:p w14:paraId="48C4BE13" w14:textId="20E30F26" w:rsidR="00343823" w:rsidRPr="00343823" w:rsidRDefault="00343823" w:rsidP="00343823">
            <w:pPr>
              <w:jc w:val="both"/>
              <w:rPr>
                <w:rFonts w:ascii="Century Gothic" w:eastAsia="Calibri" w:hAnsi="Century Gothic" w:cs="Times New Roman"/>
                <w:sz w:val="24"/>
                <w:szCs w:val="24"/>
                <w:lang w:val="en-US"/>
              </w:rPr>
            </w:pPr>
            <w:r>
              <w:rPr>
                <w:rFonts w:ascii="Century Gothic" w:eastAsia="Calibri" w:hAnsi="Century Gothic" w:cs="Times New Roman"/>
                <w:sz w:val="24"/>
                <w:szCs w:val="24"/>
                <w:lang w:val="en-US"/>
              </w:rPr>
              <w:t>b)</w:t>
            </w:r>
            <w:r w:rsidRPr="00343823">
              <w:rPr>
                <w:rFonts w:ascii="Century Gothic" w:eastAsia="Calibri" w:hAnsi="Century Gothic" w:cs="Times New Roman"/>
                <w:sz w:val="24"/>
                <w:szCs w:val="24"/>
                <w:lang w:val="en-US"/>
              </w:rPr>
              <w:t xml:space="preserve"> a photographic exhibition and the projection of a video on the phases of the various activities</w:t>
            </w:r>
          </w:p>
          <w:p w14:paraId="3EBCB4B2" w14:textId="1F34A96E" w:rsidR="00343823" w:rsidRPr="00343823" w:rsidRDefault="00343823" w:rsidP="00343823">
            <w:pPr>
              <w:jc w:val="both"/>
              <w:rPr>
                <w:rFonts w:ascii="Century Gothic" w:eastAsia="Calibri" w:hAnsi="Century Gothic" w:cs="Times New Roman"/>
                <w:sz w:val="24"/>
                <w:szCs w:val="24"/>
                <w:lang w:val="en-US"/>
              </w:rPr>
            </w:pPr>
            <w:r>
              <w:rPr>
                <w:rFonts w:ascii="Century Gothic" w:eastAsia="Calibri" w:hAnsi="Century Gothic" w:cs="Times New Roman"/>
                <w:sz w:val="24"/>
                <w:szCs w:val="24"/>
                <w:lang w:val="en-US"/>
              </w:rPr>
              <w:t>c)</w:t>
            </w:r>
            <w:r w:rsidRPr="00343823">
              <w:rPr>
                <w:rFonts w:ascii="Century Gothic" w:eastAsia="Calibri" w:hAnsi="Century Gothic" w:cs="Times New Roman"/>
                <w:sz w:val="24"/>
                <w:szCs w:val="24"/>
                <w:lang w:val="en-US"/>
              </w:rPr>
              <w:t xml:space="preserve"> Distribution of the brochure to the students of other classes of the Institute and other institutions in the area.</w:t>
            </w:r>
          </w:p>
          <w:p w14:paraId="519CBC5D" w14:textId="645B97DB" w:rsidR="00A86685" w:rsidRPr="00A86685" w:rsidRDefault="00343823" w:rsidP="00343823">
            <w:pPr>
              <w:jc w:val="both"/>
              <w:rPr>
                <w:rFonts w:ascii="Century Gothic" w:eastAsia="Calibri" w:hAnsi="Century Gothic" w:cs="Times New Roman"/>
                <w:sz w:val="24"/>
                <w:szCs w:val="24"/>
                <w:lang w:val="en-US"/>
              </w:rPr>
            </w:pPr>
            <w:r>
              <w:rPr>
                <w:rFonts w:ascii="Century Gothic" w:eastAsia="Calibri" w:hAnsi="Century Gothic" w:cs="Times New Roman"/>
                <w:sz w:val="24"/>
                <w:szCs w:val="24"/>
                <w:lang w:val="en-US"/>
              </w:rPr>
              <w:t>d)</w:t>
            </w:r>
            <w:r w:rsidRPr="00343823">
              <w:rPr>
                <w:rFonts w:ascii="Century Gothic" w:eastAsia="Calibri" w:hAnsi="Century Gothic" w:cs="Times New Roman"/>
                <w:sz w:val="24"/>
                <w:szCs w:val="24"/>
                <w:lang w:val="en-US"/>
              </w:rPr>
              <w:t xml:space="preserve"> Produce an article on the "circular economy" referring to the "Precious Caps" project of </w:t>
            </w:r>
            <w:proofErr w:type="spellStart"/>
            <w:r w:rsidRPr="00343823">
              <w:rPr>
                <w:rFonts w:ascii="Century Gothic" w:eastAsia="Calibri" w:hAnsi="Century Gothic" w:cs="Times New Roman"/>
                <w:sz w:val="24"/>
                <w:szCs w:val="24"/>
                <w:lang w:val="en-US"/>
              </w:rPr>
              <w:t>Ca'Foscari</w:t>
            </w:r>
            <w:proofErr w:type="spellEnd"/>
            <w:r w:rsidRPr="00343823">
              <w:rPr>
                <w:rFonts w:ascii="Century Gothic" w:eastAsia="Calibri" w:hAnsi="Century Gothic" w:cs="Times New Roman"/>
                <w:sz w:val="24"/>
                <w:szCs w:val="24"/>
                <w:lang w:val="en-US"/>
              </w:rPr>
              <w:t xml:space="preserve"> University.  </w:t>
            </w:r>
          </w:p>
          <w:p w14:paraId="04F326B6" w14:textId="77777777" w:rsidR="00A86685" w:rsidRPr="00A86685" w:rsidRDefault="00A86685" w:rsidP="00A86685">
            <w:pPr>
              <w:rPr>
                <w:rFonts w:ascii="Century Gothic" w:eastAsia="Calibri" w:hAnsi="Century Gothic" w:cs="Times New Roman"/>
                <w:sz w:val="24"/>
                <w:szCs w:val="24"/>
                <w:lang w:val="en-US"/>
              </w:rPr>
            </w:pPr>
          </w:p>
          <w:p w14:paraId="7F20CF4F" w14:textId="2DAB02CC" w:rsidR="00A86685" w:rsidRPr="00A86685" w:rsidRDefault="00A86685" w:rsidP="00A86685">
            <w:pPr>
              <w:widowControl w:val="0"/>
              <w:pBdr>
                <w:top w:val="nil"/>
                <w:left w:val="nil"/>
                <w:bottom w:val="nil"/>
                <w:right w:val="nil"/>
                <w:between w:val="nil"/>
              </w:pBdr>
              <w:rPr>
                <w:rFonts w:ascii="Century Gothic" w:eastAsia="Calibri" w:hAnsi="Century Gothic" w:cs="Times New Roman"/>
                <w:b/>
                <w:bCs/>
                <w:sz w:val="24"/>
                <w:szCs w:val="24"/>
                <w:u w:val="single"/>
              </w:rPr>
            </w:pPr>
            <w:proofErr w:type="spellStart"/>
            <w:r w:rsidRPr="00A86685">
              <w:rPr>
                <w:rFonts w:ascii="Century Gothic" w:eastAsia="Calibri" w:hAnsi="Century Gothic" w:cs="Times New Roman"/>
                <w:b/>
                <w:bCs/>
                <w:sz w:val="24"/>
                <w:szCs w:val="24"/>
                <w:u w:val="single"/>
              </w:rPr>
              <w:t>C</w:t>
            </w:r>
            <w:r w:rsidR="00343823">
              <w:rPr>
                <w:rFonts w:ascii="Century Gothic" w:eastAsia="Calibri" w:hAnsi="Century Gothic" w:cs="Times New Roman"/>
                <w:b/>
                <w:bCs/>
                <w:sz w:val="24"/>
                <w:szCs w:val="24"/>
                <w:u w:val="single"/>
              </w:rPr>
              <w:t>losure</w:t>
            </w:r>
            <w:proofErr w:type="spellEnd"/>
          </w:p>
          <w:p w14:paraId="55BAE382" w14:textId="77777777" w:rsidR="00343823" w:rsidRDefault="00343823" w:rsidP="00A86685">
            <w:pPr>
              <w:widowControl w:val="0"/>
              <w:pBdr>
                <w:top w:val="nil"/>
                <w:left w:val="nil"/>
                <w:bottom w:val="nil"/>
                <w:right w:val="nil"/>
                <w:between w:val="nil"/>
              </w:pBdr>
              <w:rPr>
                <w:rFonts w:ascii="Century Gothic" w:eastAsia="Calibri" w:hAnsi="Century Gothic" w:cs="Times New Roman"/>
                <w:b/>
                <w:bCs/>
                <w:i/>
                <w:iCs/>
                <w:sz w:val="24"/>
                <w:szCs w:val="24"/>
              </w:rPr>
            </w:pPr>
          </w:p>
          <w:p w14:paraId="28BDF692" w14:textId="1A5BFB0D" w:rsidR="00A86685" w:rsidRPr="00A86685" w:rsidRDefault="00A86685" w:rsidP="00A86685">
            <w:pPr>
              <w:widowControl w:val="0"/>
              <w:pBdr>
                <w:top w:val="nil"/>
                <w:left w:val="nil"/>
                <w:bottom w:val="nil"/>
                <w:right w:val="nil"/>
                <w:between w:val="nil"/>
              </w:pBdr>
              <w:rPr>
                <w:rFonts w:ascii="Century Gothic" w:eastAsia="Calibri" w:hAnsi="Century Gothic" w:cs="Times New Roman"/>
                <w:b/>
                <w:bCs/>
                <w:i/>
                <w:iCs/>
                <w:sz w:val="24"/>
                <w:szCs w:val="24"/>
              </w:rPr>
            </w:pPr>
            <w:proofErr w:type="spellStart"/>
            <w:r w:rsidRPr="00A86685">
              <w:rPr>
                <w:rFonts w:ascii="Century Gothic" w:eastAsia="Calibri" w:hAnsi="Century Gothic" w:cs="Times New Roman"/>
                <w:b/>
                <w:bCs/>
                <w:i/>
                <w:iCs/>
                <w:sz w:val="24"/>
                <w:szCs w:val="24"/>
              </w:rPr>
              <w:t>Step</w:t>
            </w:r>
            <w:proofErr w:type="spellEnd"/>
            <w:r w:rsidRPr="00A86685">
              <w:rPr>
                <w:rFonts w:ascii="Century Gothic" w:eastAsia="Calibri" w:hAnsi="Century Gothic" w:cs="Times New Roman"/>
                <w:b/>
                <w:bCs/>
                <w:i/>
                <w:iCs/>
                <w:sz w:val="24"/>
                <w:szCs w:val="24"/>
              </w:rPr>
              <w:t xml:space="preserve"> 1</w:t>
            </w:r>
          </w:p>
          <w:p w14:paraId="760289F7" w14:textId="77777777" w:rsidR="00343823" w:rsidRDefault="00343823" w:rsidP="00A86685">
            <w:pPr>
              <w:rPr>
                <w:rFonts w:ascii="Century Gothic" w:eastAsia="Calibri" w:hAnsi="Century Gothic" w:cs="Times New Roman"/>
                <w:sz w:val="24"/>
                <w:szCs w:val="24"/>
              </w:rPr>
            </w:pPr>
          </w:p>
          <w:p w14:paraId="1AA91609" w14:textId="0B3E745B" w:rsidR="00A86685" w:rsidRPr="00A86685" w:rsidRDefault="00343823" w:rsidP="00343823">
            <w:pPr>
              <w:jc w:val="both"/>
              <w:rPr>
                <w:rFonts w:ascii="Century Gothic" w:eastAsia="Calibri" w:hAnsi="Century Gothic" w:cs="Times New Roman"/>
                <w:sz w:val="24"/>
                <w:szCs w:val="24"/>
                <w:lang w:val="en-US"/>
              </w:rPr>
            </w:pPr>
            <w:r w:rsidRPr="00343823">
              <w:rPr>
                <w:rFonts w:ascii="Century Gothic" w:eastAsia="Calibri" w:hAnsi="Century Gothic" w:cs="Times New Roman"/>
                <w:sz w:val="24"/>
                <w:szCs w:val="24"/>
                <w:lang w:val="en-US"/>
              </w:rPr>
              <w:t>Laying of the mosaic in the presence of the DS, the mayor, the inhabitants of the neighborhood, representatives of the various classes of the Institute and other schools</w:t>
            </w:r>
            <w:r w:rsidR="00A86685" w:rsidRPr="00A86685">
              <w:rPr>
                <w:rFonts w:ascii="Century Gothic" w:eastAsia="Calibri" w:hAnsi="Century Gothic" w:cs="Times New Roman"/>
                <w:sz w:val="24"/>
                <w:szCs w:val="24"/>
                <w:lang w:val="en-US"/>
              </w:rPr>
              <w:t>.</w:t>
            </w:r>
          </w:p>
          <w:p w14:paraId="63BF0653" w14:textId="77777777" w:rsidR="00A86685" w:rsidRPr="00A86685" w:rsidRDefault="00A86685" w:rsidP="00A86685">
            <w:pPr>
              <w:rPr>
                <w:rFonts w:ascii="Century Gothic" w:eastAsia="Calibri" w:hAnsi="Century Gothic" w:cs="Times New Roman"/>
                <w:sz w:val="24"/>
                <w:szCs w:val="24"/>
                <w:lang w:val="en-US"/>
              </w:rPr>
            </w:pPr>
          </w:p>
          <w:p w14:paraId="32627AB1" w14:textId="5A73D0CD" w:rsidR="00A86685" w:rsidRDefault="00A86685" w:rsidP="00A86685">
            <w:pPr>
              <w:widowControl w:val="0"/>
              <w:pBdr>
                <w:top w:val="nil"/>
                <w:left w:val="nil"/>
                <w:bottom w:val="nil"/>
                <w:right w:val="nil"/>
                <w:between w:val="nil"/>
              </w:pBdr>
              <w:rPr>
                <w:rFonts w:ascii="Century Gothic" w:eastAsia="Calibri" w:hAnsi="Century Gothic" w:cs="Times New Roman"/>
                <w:b/>
                <w:bCs/>
                <w:i/>
                <w:iCs/>
                <w:sz w:val="24"/>
                <w:szCs w:val="24"/>
              </w:rPr>
            </w:pPr>
            <w:proofErr w:type="spellStart"/>
            <w:r w:rsidRPr="00A86685">
              <w:rPr>
                <w:rFonts w:ascii="Century Gothic" w:eastAsia="Calibri" w:hAnsi="Century Gothic" w:cs="Times New Roman"/>
                <w:b/>
                <w:bCs/>
                <w:i/>
                <w:iCs/>
                <w:sz w:val="24"/>
                <w:szCs w:val="24"/>
              </w:rPr>
              <w:t>Step</w:t>
            </w:r>
            <w:proofErr w:type="spellEnd"/>
            <w:r w:rsidRPr="00A86685">
              <w:rPr>
                <w:rFonts w:ascii="Century Gothic" w:eastAsia="Calibri" w:hAnsi="Century Gothic" w:cs="Times New Roman"/>
                <w:b/>
                <w:bCs/>
                <w:i/>
                <w:iCs/>
                <w:sz w:val="24"/>
                <w:szCs w:val="24"/>
              </w:rPr>
              <w:t xml:space="preserve"> 2</w:t>
            </w:r>
          </w:p>
          <w:p w14:paraId="281E1CEB" w14:textId="77777777" w:rsidR="00343823" w:rsidRPr="00A86685" w:rsidRDefault="00343823" w:rsidP="00A86685">
            <w:pPr>
              <w:widowControl w:val="0"/>
              <w:pBdr>
                <w:top w:val="nil"/>
                <w:left w:val="nil"/>
                <w:bottom w:val="nil"/>
                <w:right w:val="nil"/>
                <w:between w:val="nil"/>
              </w:pBdr>
              <w:rPr>
                <w:rFonts w:ascii="Century Gothic" w:eastAsia="Calibri" w:hAnsi="Century Gothic" w:cs="Times New Roman"/>
                <w:b/>
                <w:bCs/>
                <w:i/>
                <w:iCs/>
                <w:sz w:val="24"/>
                <w:szCs w:val="24"/>
              </w:rPr>
            </w:pPr>
          </w:p>
          <w:p w14:paraId="4AF07B8F" w14:textId="0BBE549B" w:rsidR="00343823" w:rsidRPr="00343823" w:rsidRDefault="00343823" w:rsidP="00343823">
            <w:pPr>
              <w:widowControl w:val="0"/>
              <w:pBdr>
                <w:top w:val="nil"/>
                <w:left w:val="nil"/>
                <w:bottom w:val="nil"/>
                <w:right w:val="nil"/>
                <w:between w:val="nil"/>
              </w:pBdr>
              <w:rPr>
                <w:rFonts w:ascii="Century Gothic" w:eastAsia="Calibri" w:hAnsi="Century Gothic" w:cs="Times New Roman"/>
                <w:sz w:val="24"/>
                <w:szCs w:val="24"/>
                <w:lang w:val="en-US"/>
              </w:rPr>
            </w:pPr>
            <w:r w:rsidRPr="00343823">
              <w:rPr>
                <w:rFonts w:ascii="Century Gothic" w:eastAsia="Calibri" w:hAnsi="Century Gothic" w:cs="Times New Roman"/>
                <w:sz w:val="24"/>
                <w:szCs w:val="24"/>
                <w:lang w:val="en-US"/>
              </w:rPr>
              <w:t>- Editing of the video on the phases of the various activities</w:t>
            </w:r>
          </w:p>
          <w:p w14:paraId="06C0F585" w14:textId="77777777" w:rsidR="00343823" w:rsidRPr="00343823" w:rsidRDefault="00343823" w:rsidP="00343823">
            <w:pPr>
              <w:widowControl w:val="0"/>
              <w:pBdr>
                <w:top w:val="nil"/>
                <w:left w:val="nil"/>
                <w:bottom w:val="nil"/>
                <w:right w:val="nil"/>
                <w:between w:val="nil"/>
              </w:pBdr>
              <w:rPr>
                <w:rFonts w:ascii="Century Gothic" w:eastAsia="Calibri" w:hAnsi="Century Gothic" w:cs="Times New Roman"/>
                <w:sz w:val="24"/>
                <w:szCs w:val="24"/>
                <w:lang w:val="en-US"/>
              </w:rPr>
            </w:pPr>
            <w:r w:rsidRPr="00343823">
              <w:rPr>
                <w:rFonts w:ascii="Century Gothic" w:eastAsia="Calibri" w:hAnsi="Century Gothic" w:cs="Times New Roman"/>
                <w:sz w:val="24"/>
                <w:szCs w:val="24"/>
                <w:lang w:val="en-US"/>
              </w:rPr>
              <w:t>- Creation of a presentation</w:t>
            </w:r>
          </w:p>
          <w:p w14:paraId="1E5DC05A" w14:textId="612C8A19" w:rsidR="00A86685" w:rsidRDefault="00343823" w:rsidP="00343823">
            <w:pPr>
              <w:widowControl w:val="0"/>
              <w:pBdr>
                <w:top w:val="nil"/>
                <w:left w:val="nil"/>
                <w:bottom w:val="nil"/>
                <w:right w:val="nil"/>
                <w:between w:val="nil"/>
              </w:pBdr>
              <w:rPr>
                <w:rFonts w:ascii="Century Gothic" w:eastAsia="Calibri" w:hAnsi="Century Gothic" w:cs="Times New Roman"/>
                <w:sz w:val="24"/>
                <w:szCs w:val="24"/>
                <w:lang w:val="en-US"/>
              </w:rPr>
            </w:pPr>
            <w:r w:rsidRPr="00343823">
              <w:rPr>
                <w:rFonts w:ascii="Century Gothic" w:eastAsia="Calibri" w:hAnsi="Century Gothic" w:cs="Times New Roman"/>
                <w:sz w:val="24"/>
                <w:szCs w:val="24"/>
                <w:lang w:val="en-US"/>
              </w:rPr>
              <w:t>- Setting up of a classroom to host the photographic exhibition and allow the viewing of the video on the phases of the various activities</w:t>
            </w:r>
          </w:p>
          <w:p w14:paraId="04BAC258" w14:textId="77777777" w:rsidR="00343823" w:rsidRPr="00A86685" w:rsidRDefault="00343823" w:rsidP="00343823">
            <w:pPr>
              <w:widowControl w:val="0"/>
              <w:pBdr>
                <w:top w:val="nil"/>
                <w:left w:val="nil"/>
                <w:bottom w:val="nil"/>
                <w:right w:val="nil"/>
                <w:between w:val="nil"/>
              </w:pBdr>
              <w:rPr>
                <w:rFonts w:ascii="Century Gothic" w:eastAsia="Calibri" w:hAnsi="Century Gothic" w:cs="Times New Roman"/>
                <w:sz w:val="24"/>
                <w:szCs w:val="24"/>
                <w:lang w:val="en-US"/>
              </w:rPr>
            </w:pPr>
          </w:p>
          <w:p w14:paraId="0DA8FBCA" w14:textId="102ABB89" w:rsidR="00A86685" w:rsidRDefault="00343823" w:rsidP="00A86685">
            <w:pPr>
              <w:rPr>
                <w:rFonts w:ascii="Century Gothic" w:eastAsia="Calibri" w:hAnsi="Century Gothic" w:cs="Times New Roman"/>
                <w:b/>
                <w:i/>
                <w:sz w:val="24"/>
                <w:szCs w:val="24"/>
              </w:rPr>
            </w:pPr>
            <w:r>
              <w:rPr>
                <w:rFonts w:ascii="Century Gothic" w:eastAsia="Calibri" w:hAnsi="Century Gothic" w:cs="Times New Roman"/>
                <w:b/>
                <w:i/>
                <w:sz w:val="24"/>
                <w:szCs w:val="24"/>
              </w:rPr>
              <w:t>Evaluation</w:t>
            </w:r>
          </w:p>
          <w:p w14:paraId="52691E7B" w14:textId="77777777" w:rsidR="00DD5D13" w:rsidRPr="00A86685" w:rsidRDefault="00DD5D13" w:rsidP="00A86685">
            <w:pPr>
              <w:rPr>
                <w:rFonts w:ascii="Century Gothic" w:eastAsia="Calibri" w:hAnsi="Century Gothic" w:cs="Times New Roman"/>
                <w:b/>
                <w:i/>
                <w:sz w:val="24"/>
                <w:szCs w:val="24"/>
              </w:rPr>
            </w:pPr>
          </w:p>
          <w:p w14:paraId="26D0259D" w14:textId="0B0D13B9" w:rsidR="00A86685" w:rsidRPr="00DD5D13" w:rsidRDefault="00343823" w:rsidP="00DD5D13">
            <w:pPr>
              <w:jc w:val="both"/>
              <w:rPr>
                <w:rFonts w:ascii="Century Gothic" w:eastAsia="Calibri" w:hAnsi="Century Gothic" w:cs="Times New Roman"/>
                <w:sz w:val="24"/>
                <w:szCs w:val="24"/>
                <w:lang w:val="en-US"/>
              </w:rPr>
            </w:pPr>
            <w:r w:rsidRPr="00DD5D13">
              <w:rPr>
                <w:rFonts w:ascii="Century Gothic" w:eastAsia="Calibri" w:hAnsi="Century Gothic" w:cs="Times New Roman"/>
                <w:i/>
                <w:iCs/>
                <w:sz w:val="24"/>
                <w:szCs w:val="24"/>
                <w:lang w:val="en-US"/>
              </w:rPr>
              <w:t>1. Open discussion</w:t>
            </w:r>
            <w:r w:rsidR="00A86685" w:rsidRPr="00A86685">
              <w:rPr>
                <w:rFonts w:ascii="Century Gothic" w:eastAsia="Calibri" w:hAnsi="Century Gothic" w:cs="Times New Roman"/>
                <w:sz w:val="24"/>
                <w:szCs w:val="24"/>
                <w:lang w:val="en-US"/>
              </w:rPr>
              <w:t xml:space="preserve">: </w:t>
            </w:r>
            <w:r w:rsidR="00DD5D13" w:rsidRPr="00DD5D13">
              <w:rPr>
                <w:rFonts w:ascii="Century Gothic" w:eastAsia="Calibri" w:hAnsi="Century Gothic" w:cs="Times New Roman"/>
                <w:sz w:val="24"/>
                <w:szCs w:val="24"/>
                <w:lang w:val="en-US"/>
              </w:rPr>
              <w:t>will be asked to reflect, guided by key questions, on the course of the test, highlighting the difficulties encountered, the strategies to overcome them and the stimuli offered by the various activities (satisfaction).</w:t>
            </w:r>
          </w:p>
          <w:p w14:paraId="776DBE39" w14:textId="77777777" w:rsidR="00343823" w:rsidRPr="00A86685" w:rsidRDefault="00343823" w:rsidP="00A86685">
            <w:pPr>
              <w:rPr>
                <w:rFonts w:ascii="Century Gothic" w:eastAsia="Calibri" w:hAnsi="Century Gothic" w:cs="Times New Roman"/>
                <w:b/>
                <w:i/>
                <w:sz w:val="24"/>
                <w:szCs w:val="24"/>
                <w:lang w:val="en-US"/>
              </w:rPr>
            </w:pPr>
          </w:p>
          <w:p w14:paraId="52F5203D" w14:textId="09229E97" w:rsidR="00A86685" w:rsidRPr="00A86685" w:rsidRDefault="00343823" w:rsidP="00DD5D13">
            <w:pPr>
              <w:widowControl w:val="0"/>
              <w:pBdr>
                <w:top w:val="nil"/>
                <w:left w:val="nil"/>
                <w:bottom w:val="nil"/>
                <w:right w:val="nil"/>
                <w:between w:val="nil"/>
              </w:pBdr>
              <w:jc w:val="both"/>
              <w:rPr>
                <w:rFonts w:ascii="Century Gothic" w:eastAsia="Calibri" w:hAnsi="Century Gothic" w:cs="Times New Roman"/>
                <w:sz w:val="24"/>
                <w:szCs w:val="24"/>
                <w:lang w:val="en-US"/>
              </w:rPr>
            </w:pPr>
            <w:r w:rsidRPr="00DD5D13">
              <w:rPr>
                <w:rFonts w:ascii="Century Gothic" w:eastAsia="Calibri" w:hAnsi="Century Gothic" w:cs="Times New Roman"/>
                <w:i/>
                <w:iCs/>
                <w:sz w:val="24"/>
                <w:szCs w:val="24"/>
                <w:lang w:val="en-US"/>
              </w:rPr>
              <w:t xml:space="preserve">2. </w:t>
            </w:r>
            <w:proofErr w:type="spellStart"/>
            <w:r w:rsidR="00A86685" w:rsidRPr="00A86685">
              <w:rPr>
                <w:rFonts w:ascii="Century Gothic" w:eastAsia="Calibri" w:hAnsi="Century Gothic" w:cs="Times New Roman"/>
                <w:i/>
                <w:iCs/>
                <w:sz w:val="24"/>
                <w:szCs w:val="24"/>
                <w:lang w:val="en-US"/>
              </w:rPr>
              <w:t>Autovalutazione</w:t>
            </w:r>
            <w:proofErr w:type="spellEnd"/>
            <w:r w:rsidRPr="00DD5D13">
              <w:rPr>
                <w:rFonts w:ascii="Century Gothic" w:eastAsia="Calibri" w:hAnsi="Century Gothic" w:cs="Times New Roman"/>
                <w:i/>
                <w:iCs/>
                <w:sz w:val="24"/>
                <w:szCs w:val="24"/>
                <w:lang w:val="en-US"/>
              </w:rPr>
              <w:t xml:space="preserve">: </w:t>
            </w:r>
            <w:r w:rsidR="00DD5D13" w:rsidRPr="00DD5D13">
              <w:rPr>
                <w:rFonts w:ascii="Century Gothic" w:eastAsia="Calibri" w:hAnsi="Century Gothic" w:cs="Times New Roman"/>
                <w:sz w:val="24"/>
                <w:szCs w:val="24"/>
                <w:lang w:val="en-US"/>
              </w:rPr>
              <w:t>Administration of a self-assessment questionnaire to students</w:t>
            </w:r>
            <w:r w:rsidR="00A86685" w:rsidRPr="00A86685">
              <w:rPr>
                <w:rFonts w:ascii="Century Gothic" w:eastAsia="Calibri" w:hAnsi="Century Gothic" w:cs="Times New Roman"/>
                <w:sz w:val="24"/>
                <w:szCs w:val="24"/>
                <w:lang w:val="en-US"/>
              </w:rPr>
              <w:t>.</w:t>
            </w:r>
          </w:p>
        </w:tc>
      </w:tr>
      <w:tr w:rsidR="00A86685" w:rsidRPr="00A86685" w14:paraId="207AD80E" w14:textId="77777777" w:rsidTr="00D44926">
        <w:tc>
          <w:tcPr>
            <w:tcW w:w="3256" w:type="dxa"/>
            <w:vAlign w:val="center"/>
          </w:tcPr>
          <w:p w14:paraId="2F6A07F8" w14:textId="64B3D752" w:rsidR="00A86685" w:rsidRPr="00A86685" w:rsidRDefault="00DD5D13" w:rsidP="00A86685">
            <w:pPr>
              <w:rPr>
                <w:rFonts w:ascii="Century Gothic" w:eastAsia="Calibri" w:hAnsi="Century Gothic" w:cs="Times New Roman"/>
                <w:sz w:val="24"/>
                <w:szCs w:val="24"/>
              </w:rPr>
            </w:pPr>
            <w:r>
              <w:rPr>
                <w:rFonts w:ascii="Century Gothic" w:eastAsia="Calibri" w:hAnsi="Century Gothic" w:cs="Times New Roman"/>
                <w:sz w:val="24"/>
                <w:szCs w:val="24"/>
              </w:rPr>
              <w:lastRenderedPageBreak/>
              <w:t>How…</w:t>
            </w:r>
          </w:p>
        </w:tc>
        <w:tc>
          <w:tcPr>
            <w:tcW w:w="6372" w:type="dxa"/>
            <w:vAlign w:val="center"/>
          </w:tcPr>
          <w:p w14:paraId="11C07CA7" w14:textId="77777777" w:rsidR="00A86685" w:rsidRPr="00A86685" w:rsidRDefault="00A86685" w:rsidP="00A86685">
            <w:pPr>
              <w:autoSpaceDE w:val="0"/>
              <w:autoSpaceDN w:val="0"/>
              <w:adjustRightInd w:val="0"/>
              <w:rPr>
                <w:rFonts w:ascii="Century Gothic" w:eastAsia="Calibri" w:hAnsi="Century Gothic" w:cs="Times New Roman"/>
                <w:sz w:val="24"/>
                <w:szCs w:val="24"/>
              </w:rPr>
            </w:pPr>
            <w:r w:rsidRPr="00A86685">
              <w:rPr>
                <w:rFonts w:ascii="Century Gothic" w:eastAsia="Calibri" w:hAnsi="Century Gothic" w:cs="Times New Roman"/>
                <w:sz w:val="24"/>
                <w:szCs w:val="24"/>
              </w:rPr>
              <w:t>Gli alunni saranno organizzati in gruppi eterogenei, in cui le attività possono essere differenziate per livello di competenza, mettendo al lavoro gli studenti con difficoltà di apprendimento su compiti basilari, in grado di soddisfare i requisiti minimi dell’apprendimento, e gli studenti dotati che spingono il loro lavoro verso il livello più alto dell’abilità di apprendimento.</w:t>
            </w:r>
          </w:p>
        </w:tc>
      </w:tr>
      <w:tr w:rsidR="00A86685" w:rsidRPr="00A86685" w14:paraId="66136781" w14:textId="77777777" w:rsidTr="00D44926">
        <w:tc>
          <w:tcPr>
            <w:tcW w:w="3256" w:type="dxa"/>
            <w:vAlign w:val="center"/>
          </w:tcPr>
          <w:p w14:paraId="23BF4C35" w14:textId="11E9A3B4" w:rsidR="00A86685" w:rsidRPr="00A86685" w:rsidRDefault="00DD5D13" w:rsidP="00A86685">
            <w:pPr>
              <w:rPr>
                <w:rFonts w:ascii="Century Gothic" w:eastAsia="Calibri" w:hAnsi="Century Gothic" w:cs="Times New Roman"/>
                <w:sz w:val="24"/>
                <w:szCs w:val="24"/>
              </w:rPr>
            </w:pPr>
            <w:proofErr w:type="spellStart"/>
            <w:r>
              <w:rPr>
                <w:rFonts w:ascii="Century Gothic" w:eastAsia="Calibri" w:hAnsi="Century Gothic" w:cs="Times New Roman"/>
                <w:sz w:val="24"/>
                <w:szCs w:val="24"/>
              </w:rPr>
              <w:t>What</w:t>
            </w:r>
            <w:proofErr w:type="spellEnd"/>
            <w:r>
              <w:rPr>
                <w:rFonts w:ascii="Century Gothic" w:eastAsia="Calibri" w:hAnsi="Century Gothic" w:cs="Times New Roman"/>
                <w:sz w:val="24"/>
                <w:szCs w:val="24"/>
              </w:rPr>
              <w:t xml:space="preserve"> </w:t>
            </w:r>
            <w:proofErr w:type="spellStart"/>
            <w:r>
              <w:rPr>
                <w:rFonts w:ascii="Century Gothic" w:eastAsia="Calibri" w:hAnsi="Century Gothic" w:cs="Times New Roman"/>
                <w:sz w:val="24"/>
                <w:szCs w:val="24"/>
              </w:rPr>
              <w:t>produc</w:t>
            </w:r>
            <w:r w:rsidR="00A93BFA">
              <w:rPr>
                <w:rFonts w:ascii="Century Gothic" w:eastAsia="Calibri" w:hAnsi="Century Gothic" w:cs="Times New Roman"/>
                <w:sz w:val="24"/>
                <w:szCs w:val="24"/>
              </w:rPr>
              <w:t>t</w:t>
            </w:r>
            <w:r>
              <w:rPr>
                <w:rFonts w:ascii="Century Gothic" w:eastAsia="Calibri" w:hAnsi="Century Gothic" w:cs="Times New Roman"/>
                <w:sz w:val="24"/>
                <w:szCs w:val="24"/>
              </w:rPr>
              <w:t>s</w:t>
            </w:r>
            <w:proofErr w:type="spellEnd"/>
            <w:r w:rsidR="00A86685" w:rsidRPr="00A86685">
              <w:rPr>
                <w:rFonts w:ascii="Century Gothic" w:eastAsia="Calibri" w:hAnsi="Century Gothic" w:cs="Times New Roman"/>
                <w:sz w:val="24"/>
                <w:szCs w:val="24"/>
              </w:rPr>
              <w:t>…</w:t>
            </w:r>
          </w:p>
        </w:tc>
        <w:tc>
          <w:tcPr>
            <w:tcW w:w="6372" w:type="dxa"/>
            <w:vAlign w:val="center"/>
          </w:tcPr>
          <w:p w14:paraId="7CDB4CCA" w14:textId="53C240C3" w:rsidR="00A86685" w:rsidRPr="00A86685" w:rsidRDefault="00DD5D13" w:rsidP="00A86685">
            <w:pPr>
              <w:rPr>
                <w:rFonts w:ascii="Century Gothic" w:eastAsia="Calibri" w:hAnsi="Century Gothic" w:cs="Times New Roman"/>
                <w:sz w:val="24"/>
                <w:szCs w:val="24"/>
              </w:rPr>
            </w:pPr>
            <w:r>
              <w:rPr>
                <w:rFonts w:ascii="Century Gothic" w:eastAsia="Calibri" w:hAnsi="Century Gothic" w:cs="Times New Roman"/>
                <w:sz w:val="24"/>
                <w:szCs w:val="24"/>
              </w:rPr>
              <w:t xml:space="preserve">- </w:t>
            </w:r>
            <w:proofErr w:type="spellStart"/>
            <w:r>
              <w:rPr>
                <w:rFonts w:ascii="Century Gothic" w:eastAsia="Calibri" w:hAnsi="Century Gothic" w:cs="Times New Roman"/>
                <w:sz w:val="24"/>
                <w:szCs w:val="24"/>
              </w:rPr>
              <w:t>Flyers</w:t>
            </w:r>
            <w:proofErr w:type="spellEnd"/>
          </w:p>
          <w:p w14:paraId="041DE2CA" w14:textId="5DCA104C" w:rsidR="00A86685" w:rsidRPr="00A86685" w:rsidRDefault="00A86685" w:rsidP="00A86685">
            <w:pPr>
              <w:rPr>
                <w:rFonts w:ascii="Century Gothic" w:eastAsia="Calibri" w:hAnsi="Century Gothic" w:cs="Times New Roman"/>
                <w:sz w:val="24"/>
                <w:szCs w:val="24"/>
              </w:rPr>
            </w:pPr>
            <w:r w:rsidRPr="00A86685">
              <w:rPr>
                <w:rFonts w:ascii="Century Gothic" w:eastAsia="Calibri" w:hAnsi="Century Gothic" w:cs="Times New Roman"/>
                <w:sz w:val="24"/>
                <w:szCs w:val="24"/>
              </w:rPr>
              <w:t>-</w:t>
            </w:r>
            <w:r w:rsidR="00DD5D13">
              <w:rPr>
                <w:rFonts w:ascii="Century Gothic" w:eastAsia="Calibri" w:hAnsi="Century Gothic" w:cs="Times New Roman"/>
                <w:sz w:val="24"/>
                <w:szCs w:val="24"/>
              </w:rPr>
              <w:t xml:space="preserve"> </w:t>
            </w:r>
            <w:proofErr w:type="spellStart"/>
            <w:r w:rsidRPr="00A86685">
              <w:rPr>
                <w:rFonts w:ascii="Century Gothic" w:eastAsia="Calibri" w:hAnsi="Century Gothic" w:cs="Times New Roman"/>
                <w:sz w:val="24"/>
                <w:szCs w:val="24"/>
              </w:rPr>
              <w:t>Gra</w:t>
            </w:r>
            <w:r w:rsidR="00DD5D13">
              <w:rPr>
                <w:rFonts w:ascii="Century Gothic" w:eastAsia="Calibri" w:hAnsi="Century Gothic" w:cs="Times New Roman"/>
                <w:sz w:val="24"/>
                <w:szCs w:val="24"/>
              </w:rPr>
              <w:t>phs</w:t>
            </w:r>
            <w:proofErr w:type="spellEnd"/>
          </w:p>
          <w:p w14:paraId="0992072C" w14:textId="6086353F" w:rsidR="00A86685" w:rsidRPr="00A86685" w:rsidRDefault="00A86685" w:rsidP="00A86685">
            <w:pPr>
              <w:rPr>
                <w:rFonts w:ascii="Century Gothic" w:eastAsia="Calibri" w:hAnsi="Century Gothic" w:cs="Times New Roman"/>
                <w:sz w:val="24"/>
                <w:szCs w:val="24"/>
              </w:rPr>
            </w:pPr>
            <w:r w:rsidRPr="00A86685">
              <w:rPr>
                <w:rFonts w:ascii="Century Gothic" w:eastAsia="Calibri" w:hAnsi="Century Gothic" w:cs="Times New Roman"/>
                <w:sz w:val="24"/>
                <w:szCs w:val="24"/>
              </w:rPr>
              <w:lastRenderedPageBreak/>
              <w:t>-</w:t>
            </w:r>
            <w:r w:rsidR="00DD5D13">
              <w:rPr>
                <w:rFonts w:ascii="Century Gothic" w:eastAsia="Calibri" w:hAnsi="Century Gothic" w:cs="Times New Roman"/>
                <w:sz w:val="24"/>
                <w:szCs w:val="24"/>
              </w:rPr>
              <w:t xml:space="preserve"> Poster</w:t>
            </w:r>
          </w:p>
          <w:p w14:paraId="4229E7C5" w14:textId="17B5A235" w:rsidR="00A86685" w:rsidRPr="00A86685" w:rsidRDefault="00A86685" w:rsidP="00A86685">
            <w:pPr>
              <w:rPr>
                <w:rFonts w:ascii="Century Gothic" w:eastAsia="Calibri" w:hAnsi="Century Gothic" w:cs="Times New Roman"/>
                <w:sz w:val="24"/>
                <w:szCs w:val="24"/>
              </w:rPr>
            </w:pPr>
            <w:r w:rsidRPr="00A86685">
              <w:rPr>
                <w:rFonts w:ascii="Century Gothic" w:eastAsia="Calibri" w:hAnsi="Century Gothic" w:cs="Times New Roman"/>
                <w:sz w:val="24"/>
                <w:szCs w:val="24"/>
              </w:rPr>
              <w:t>-</w:t>
            </w:r>
            <w:r w:rsidR="00DD5D13">
              <w:rPr>
                <w:rFonts w:ascii="Century Gothic" w:eastAsia="Calibri" w:hAnsi="Century Gothic" w:cs="Times New Roman"/>
                <w:sz w:val="24"/>
                <w:szCs w:val="24"/>
              </w:rPr>
              <w:t xml:space="preserve"> </w:t>
            </w:r>
            <w:r w:rsidRPr="00A86685">
              <w:rPr>
                <w:rFonts w:ascii="Century Gothic" w:eastAsia="Calibri" w:hAnsi="Century Gothic" w:cs="Times New Roman"/>
                <w:sz w:val="24"/>
                <w:szCs w:val="24"/>
              </w:rPr>
              <w:t>Video</w:t>
            </w:r>
          </w:p>
          <w:p w14:paraId="5CAD40AA" w14:textId="5320759C" w:rsidR="00A86685" w:rsidRPr="00A86685" w:rsidRDefault="00A86685" w:rsidP="00A86685">
            <w:pPr>
              <w:rPr>
                <w:rFonts w:ascii="Century Gothic" w:eastAsia="Calibri" w:hAnsi="Century Gothic" w:cs="Times New Roman"/>
                <w:sz w:val="24"/>
                <w:szCs w:val="24"/>
              </w:rPr>
            </w:pPr>
            <w:r w:rsidRPr="00A86685">
              <w:rPr>
                <w:rFonts w:ascii="Century Gothic" w:eastAsia="Calibri" w:hAnsi="Century Gothic" w:cs="Times New Roman"/>
                <w:sz w:val="24"/>
                <w:szCs w:val="24"/>
              </w:rPr>
              <w:t>-</w:t>
            </w:r>
            <w:r w:rsidR="00DD5D13">
              <w:rPr>
                <w:rFonts w:ascii="Century Gothic" w:eastAsia="Calibri" w:hAnsi="Century Gothic" w:cs="Times New Roman"/>
                <w:sz w:val="24"/>
                <w:szCs w:val="24"/>
              </w:rPr>
              <w:t xml:space="preserve"> </w:t>
            </w:r>
            <w:proofErr w:type="spellStart"/>
            <w:r w:rsidR="00DD5D13">
              <w:rPr>
                <w:rFonts w:ascii="Century Gothic" w:eastAsia="Calibri" w:hAnsi="Century Gothic" w:cs="Times New Roman"/>
                <w:sz w:val="24"/>
                <w:szCs w:val="24"/>
              </w:rPr>
              <w:t>Newspaper</w:t>
            </w:r>
            <w:proofErr w:type="spellEnd"/>
            <w:r w:rsidR="00DD5D13">
              <w:rPr>
                <w:rFonts w:ascii="Century Gothic" w:eastAsia="Calibri" w:hAnsi="Century Gothic" w:cs="Times New Roman"/>
                <w:sz w:val="24"/>
                <w:szCs w:val="24"/>
              </w:rPr>
              <w:t xml:space="preserve"> </w:t>
            </w:r>
            <w:proofErr w:type="spellStart"/>
            <w:r w:rsidR="00DD5D13">
              <w:rPr>
                <w:rFonts w:ascii="Century Gothic" w:eastAsia="Calibri" w:hAnsi="Century Gothic" w:cs="Times New Roman"/>
                <w:sz w:val="24"/>
                <w:szCs w:val="24"/>
              </w:rPr>
              <w:t>articles</w:t>
            </w:r>
            <w:proofErr w:type="spellEnd"/>
          </w:p>
          <w:p w14:paraId="7D969A43" w14:textId="5D078AAB" w:rsidR="00A86685" w:rsidRPr="00A86685" w:rsidRDefault="00A86685" w:rsidP="00A86685">
            <w:pPr>
              <w:rPr>
                <w:rFonts w:ascii="Century Gothic" w:eastAsia="Calibri" w:hAnsi="Century Gothic" w:cs="Times New Roman"/>
                <w:sz w:val="24"/>
                <w:szCs w:val="24"/>
                <w:lang w:val="en-US"/>
              </w:rPr>
            </w:pPr>
            <w:r w:rsidRPr="00A86685">
              <w:rPr>
                <w:rFonts w:ascii="Century Gothic" w:eastAsia="Calibri" w:hAnsi="Century Gothic" w:cs="Times New Roman"/>
                <w:sz w:val="24"/>
                <w:szCs w:val="24"/>
                <w:lang w:val="en-US"/>
              </w:rPr>
              <w:t>- Presentation</w:t>
            </w:r>
          </w:p>
          <w:p w14:paraId="15A8FABF" w14:textId="6930BC25" w:rsidR="00A86685" w:rsidRPr="00A86685" w:rsidRDefault="00A86685" w:rsidP="00DD5D13">
            <w:pPr>
              <w:jc w:val="both"/>
              <w:rPr>
                <w:rFonts w:ascii="Century Gothic" w:eastAsia="Calibri" w:hAnsi="Century Gothic" w:cs="Times New Roman"/>
                <w:sz w:val="24"/>
                <w:szCs w:val="24"/>
                <w:lang w:val="en-US"/>
              </w:rPr>
            </w:pPr>
            <w:r w:rsidRPr="00A86685">
              <w:rPr>
                <w:rFonts w:ascii="Century Gothic" w:eastAsia="Calibri" w:hAnsi="Century Gothic" w:cs="Times New Roman"/>
                <w:sz w:val="24"/>
                <w:szCs w:val="24"/>
                <w:lang w:val="en-US"/>
              </w:rPr>
              <w:t>-</w:t>
            </w:r>
            <w:r w:rsidR="00DD5D13" w:rsidRPr="00DD5D13">
              <w:rPr>
                <w:rFonts w:ascii="Century Gothic" w:eastAsia="Calibri" w:hAnsi="Century Gothic" w:cs="Times New Roman"/>
                <w:sz w:val="24"/>
                <w:szCs w:val="24"/>
                <w:lang w:val="en-US"/>
              </w:rPr>
              <w:t xml:space="preserve"> </w:t>
            </w:r>
            <w:r w:rsidR="00DD5D13" w:rsidRPr="00DD5D13">
              <w:rPr>
                <w:rFonts w:ascii="Century Gothic" w:eastAsia="Calibri" w:hAnsi="Century Gothic" w:cs="Times New Roman"/>
                <w:sz w:val="24"/>
                <w:szCs w:val="24"/>
                <w:lang w:val="en-US"/>
              </w:rPr>
              <w:t>A work of art with the plastic caps collected in the neighborhood (land art) to be destined to the school garden (or other points in the city), during the European Week for Waste Reduction</w:t>
            </w:r>
          </w:p>
          <w:p w14:paraId="0EA8355A" w14:textId="77777777" w:rsidR="00A86685" w:rsidRPr="00A86685" w:rsidRDefault="00A86685" w:rsidP="00A86685">
            <w:pPr>
              <w:rPr>
                <w:rFonts w:ascii="Century Gothic" w:eastAsia="Calibri" w:hAnsi="Century Gothic" w:cs="Times New Roman"/>
                <w:sz w:val="24"/>
                <w:szCs w:val="24"/>
                <w:lang w:val="en-US"/>
              </w:rPr>
            </w:pPr>
          </w:p>
        </w:tc>
      </w:tr>
      <w:tr w:rsidR="00A86685" w:rsidRPr="00A86685" w14:paraId="08F0ADD6" w14:textId="77777777" w:rsidTr="00D44926">
        <w:tc>
          <w:tcPr>
            <w:tcW w:w="3256" w:type="dxa"/>
            <w:vAlign w:val="center"/>
          </w:tcPr>
          <w:p w14:paraId="1176A758" w14:textId="5B1A2F9B" w:rsidR="00A86685" w:rsidRPr="00A86685" w:rsidRDefault="00DD5D13" w:rsidP="00A86685">
            <w:pPr>
              <w:rPr>
                <w:rFonts w:ascii="Century Gothic" w:eastAsia="Calibri" w:hAnsi="Century Gothic" w:cs="Times New Roman"/>
                <w:sz w:val="24"/>
                <w:szCs w:val="24"/>
              </w:rPr>
            </w:pPr>
            <w:r>
              <w:rPr>
                <w:rFonts w:ascii="Century Gothic" w:eastAsia="Calibri" w:hAnsi="Century Gothic" w:cs="Times New Roman"/>
                <w:sz w:val="24"/>
                <w:szCs w:val="24"/>
              </w:rPr>
              <w:lastRenderedPageBreak/>
              <w:t xml:space="preserve">The </w:t>
            </w:r>
            <w:proofErr w:type="spellStart"/>
            <w:r>
              <w:rPr>
                <w:rFonts w:ascii="Century Gothic" w:eastAsia="Calibri" w:hAnsi="Century Gothic" w:cs="Times New Roman"/>
                <w:sz w:val="24"/>
                <w:szCs w:val="24"/>
              </w:rPr>
              <w:t>objectives</w:t>
            </w:r>
            <w:proofErr w:type="spellEnd"/>
            <w:r w:rsidR="00A86685" w:rsidRPr="00A86685">
              <w:rPr>
                <w:rFonts w:ascii="Century Gothic" w:eastAsia="Calibri" w:hAnsi="Century Gothic" w:cs="Times New Roman"/>
                <w:sz w:val="24"/>
                <w:szCs w:val="24"/>
              </w:rPr>
              <w:t>…</w:t>
            </w:r>
          </w:p>
        </w:tc>
        <w:tc>
          <w:tcPr>
            <w:tcW w:w="6372" w:type="dxa"/>
            <w:vAlign w:val="center"/>
          </w:tcPr>
          <w:p w14:paraId="5805A58B" w14:textId="77777777" w:rsidR="00DD5D13" w:rsidRPr="00DD5D13" w:rsidRDefault="00DD5D13" w:rsidP="00DD5D13">
            <w:pPr>
              <w:jc w:val="both"/>
              <w:rPr>
                <w:rFonts w:ascii="Century Gothic" w:hAnsi="Century Gothic"/>
                <w:sz w:val="24"/>
                <w:szCs w:val="24"/>
                <w:lang w:val="en-US"/>
              </w:rPr>
            </w:pPr>
            <w:r w:rsidRPr="00DD5D13">
              <w:rPr>
                <w:rFonts w:ascii="Century Gothic" w:hAnsi="Century Gothic"/>
                <w:sz w:val="24"/>
                <w:szCs w:val="24"/>
                <w:lang w:val="en-US"/>
              </w:rPr>
              <w:t>The work aims to:</w:t>
            </w:r>
          </w:p>
          <w:p w14:paraId="6BACAB9F" w14:textId="77777777" w:rsidR="00DD5D13" w:rsidRPr="00DD5D13" w:rsidRDefault="00DD5D13" w:rsidP="00DD5D13">
            <w:pPr>
              <w:jc w:val="both"/>
              <w:rPr>
                <w:rFonts w:ascii="Century Gothic" w:hAnsi="Century Gothic"/>
                <w:sz w:val="24"/>
                <w:szCs w:val="24"/>
                <w:lang w:val="en-US"/>
              </w:rPr>
            </w:pPr>
            <w:r w:rsidRPr="00DD5D13">
              <w:rPr>
                <w:rFonts w:ascii="Century Gothic" w:hAnsi="Century Gothic"/>
                <w:sz w:val="24"/>
                <w:szCs w:val="24"/>
                <w:lang w:val="en-US"/>
              </w:rPr>
              <w:t xml:space="preserve">- make people acquire correct habits for the protection of the environment and the life of all living </w:t>
            </w:r>
            <w:proofErr w:type="gramStart"/>
            <w:r w:rsidRPr="00DD5D13">
              <w:rPr>
                <w:rFonts w:ascii="Century Gothic" w:hAnsi="Century Gothic"/>
                <w:sz w:val="24"/>
                <w:szCs w:val="24"/>
                <w:lang w:val="en-US"/>
              </w:rPr>
              <w:t>beings;</w:t>
            </w:r>
            <w:proofErr w:type="gramEnd"/>
          </w:p>
          <w:p w14:paraId="5A40E2B4" w14:textId="77777777" w:rsidR="00DD5D13" w:rsidRPr="00DD5D13" w:rsidRDefault="00DD5D13" w:rsidP="00DD5D13">
            <w:pPr>
              <w:jc w:val="both"/>
              <w:rPr>
                <w:rFonts w:ascii="Century Gothic" w:hAnsi="Century Gothic"/>
                <w:sz w:val="24"/>
                <w:szCs w:val="24"/>
                <w:lang w:val="en-US"/>
              </w:rPr>
            </w:pPr>
            <w:r w:rsidRPr="00DD5D13">
              <w:rPr>
                <w:rFonts w:ascii="Century Gothic" w:hAnsi="Century Gothic"/>
                <w:sz w:val="24"/>
                <w:szCs w:val="24"/>
                <w:lang w:val="en-US"/>
              </w:rPr>
              <w:t xml:space="preserve">-improve differentiated waste collection by carrying out ecological </w:t>
            </w:r>
            <w:proofErr w:type="gramStart"/>
            <w:r w:rsidRPr="00DD5D13">
              <w:rPr>
                <w:rFonts w:ascii="Century Gothic" w:hAnsi="Century Gothic"/>
                <w:sz w:val="24"/>
                <w:szCs w:val="24"/>
                <w:lang w:val="en-US"/>
              </w:rPr>
              <w:t>initiatives;</w:t>
            </w:r>
            <w:proofErr w:type="gramEnd"/>
          </w:p>
          <w:p w14:paraId="0645FB9F" w14:textId="77777777" w:rsidR="00DD5D13" w:rsidRPr="00DD5D13" w:rsidRDefault="00DD5D13" w:rsidP="00DD5D13">
            <w:pPr>
              <w:jc w:val="both"/>
              <w:rPr>
                <w:rFonts w:ascii="Century Gothic" w:hAnsi="Century Gothic"/>
                <w:sz w:val="24"/>
                <w:szCs w:val="24"/>
                <w:lang w:val="en-US"/>
              </w:rPr>
            </w:pPr>
            <w:r w:rsidRPr="00DD5D13">
              <w:rPr>
                <w:rFonts w:ascii="Century Gothic" w:hAnsi="Century Gothic"/>
                <w:sz w:val="24"/>
                <w:szCs w:val="24"/>
                <w:lang w:val="en-US"/>
              </w:rPr>
              <w:t xml:space="preserve">- improve communication between peers, socializing experiences and knowledge by interacting through active listening, enriching and reorganizing their ideas in a dynamic </w:t>
            </w:r>
            <w:proofErr w:type="gramStart"/>
            <w:r w:rsidRPr="00DD5D13">
              <w:rPr>
                <w:rFonts w:ascii="Century Gothic" w:hAnsi="Century Gothic"/>
                <w:sz w:val="24"/>
                <w:szCs w:val="24"/>
                <w:lang w:val="en-US"/>
              </w:rPr>
              <w:t>way;</w:t>
            </w:r>
            <w:proofErr w:type="gramEnd"/>
          </w:p>
          <w:p w14:paraId="45D2A946" w14:textId="77777777" w:rsidR="00DD5D13" w:rsidRPr="00DD5D13" w:rsidRDefault="00DD5D13" w:rsidP="00DD5D13">
            <w:pPr>
              <w:jc w:val="both"/>
              <w:rPr>
                <w:rFonts w:ascii="Century Gothic" w:hAnsi="Century Gothic"/>
                <w:sz w:val="24"/>
                <w:szCs w:val="24"/>
                <w:lang w:val="en-US"/>
              </w:rPr>
            </w:pPr>
            <w:r w:rsidRPr="00DD5D13">
              <w:rPr>
                <w:rFonts w:ascii="Century Gothic" w:hAnsi="Century Gothic"/>
                <w:sz w:val="24"/>
                <w:szCs w:val="24"/>
                <w:lang w:val="en-US"/>
              </w:rPr>
              <w:t xml:space="preserve">- improve the ability to work and collaborate with others, comparing different ideas and proposals and arriving at a common </w:t>
            </w:r>
            <w:proofErr w:type="gramStart"/>
            <w:r w:rsidRPr="00DD5D13">
              <w:rPr>
                <w:rFonts w:ascii="Century Gothic" w:hAnsi="Century Gothic"/>
                <w:sz w:val="24"/>
                <w:szCs w:val="24"/>
                <w:lang w:val="en-US"/>
              </w:rPr>
              <w:t>decision;</w:t>
            </w:r>
            <w:proofErr w:type="gramEnd"/>
          </w:p>
          <w:p w14:paraId="6D3E452D" w14:textId="3DB4CA35" w:rsidR="00A86685" w:rsidRPr="00A86685" w:rsidRDefault="00DD5D13" w:rsidP="00DD5D13">
            <w:pPr>
              <w:autoSpaceDE w:val="0"/>
              <w:autoSpaceDN w:val="0"/>
              <w:adjustRightInd w:val="0"/>
              <w:jc w:val="both"/>
              <w:rPr>
                <w:rFonts w:ascii="Century Gothic" w:eastAsia="Calibri" w:hAnsi="Century Gothic" w:cs="Times New Roman"/>
                <w:sz w:val="24"/>
                <w:szCs w:val="24"/>
                <w:lang w:val="en-US"/>
              </w:rPr>
            </w:pPr>
            <w:r w:rsidRPr="00DD5D13">
              <w:rPr>
                <w:rFonts w:ascii="Century Gothic" w:hAnsi="Century Gothic"/>
                <w:sz w:val="24"/>
                <w:szCs w:val="24"/>
                <w:lang w:val="en-US"/>
              </w:rPr>
              <w:t>-develop creativity and entrepreneurial skills.</w:t>
            </w:r>
          </w:p>
        </w:tc>
      </w:tr>
      <w:tr w:rsidR="00A86685" w:rsidRPr="00A86685" w14:paraId="745FDFFF" w14:textId="77777777" w:rsidTr="00A93BFA">
        <w:trPr>
          <w:trHeight w:val="436"/>
        </w:trPr>
        <w:tc>
          <w:tcPr>
            <w:tcW w:w="3256" w:type="dxa"/>
            <w:vAlign w:val="center"/>
          </w:tcPr>
          <w:p w14:paraId="1449A02B" w14:textId="5E144BE5" w:rsidR="00A86685" w:rsidRPr="00A86685" w:rsidRDefault="001952E3" w:rsidP="00A86685">
            <w:pPr>
              <w:rPr>
                <w:rFonts w:ascii="Century Gothic" w:eastAsia="Calibri" w:hAnsi="Century Gothic" w:cs="Times New Roman"/>
                <w:sz w:val="24"/>
                <w:szCs w:val="24"/>
              </w:rPr>
            </w:pPr>
            <w:proofErr w:type="spellStart"/>
            <w:r>
              <w:rPr>
                <w:rFonts w:ascii="Century Gothic" w:eastAsia="Calibri" w:hAnsi="Century Gothic" w:cs="Times New Roman"/>
                <w:sz w:val="24"/>
                <w:szCs w:val="24"/>
              </w:rPr>
              <w:t>Duration</w:t>
            </w:r>
            <w:proofErr w:type="spellEnd"/>
          </w:p>
        </w:tc>
        <w:tc>
          <w:tcPr>
            <w:tcW w:w="6372" w:type="dxa"/>
            <w:vAlign w:val="center"/>
          </w:tcPr>
          <w:p w14:paraId="679258A7" w14:textId="73214E0C" w:rsidR="00A86685" w:rsidRPr="00A86685" w:rsidRDefault="001952E3" w:rsidP="00A86685">
            <w:pPr>
              <w:rPr>
                <w:rFonts w:ascii="Century Gothic" w:eastAsia="Calibri" w:hAnsi="Century Gothic" w:cs="Times New Roman"/>
                <w:sz w:val="24"/>
                <w:szCs w:val="24"/>
              </w:rPr>
            </w:pPr>
            <w:proofErr w:type="gramStart"/>
            <w:r>
              <w:rPr>
                <w:rFonts w:ascii="Century Gothic" w:eastAsia="Calibri" w:hAnsi="Century Gothic" w:cs="Times New Roman"/>
                <w:sz w:val="24"/>
                <w:szCs w:val="24"/>
              </w:rPr>
              <w:t>4</w:t>
            </w:r>
            <w:proofErr w:type="gramEnd"/>
            <w:r>
              <w:rPr>
                <w:rFonts w:ascii="Century Gothic" w:eastAsia="Calibri" w:hAnsi="Century Gothic" w:cs="Times New Roman"/>
                <w:sz w:val="24"/>
                <w:szCs w:val="24"/>
              </w:rPr>
              <w:t xml:space="preserve"> weeks</w:t>
            </w:r>
          </w:p>
        </w:tc>
      </w:tr>
      <w:tr w:rsidR="00A86685" w:rsidRPr="00A86685" w14:paraId="5E4067DE" w14:textId="77777777" w:rsidTr="00D44926">
        <w:tc>
          <w:tcPr>
            <w:tcW w:w="3256" w:type="dxa"/>
            <w:vAlign w:val="center"/>
          </w:tcPr>
          <w:p w14:paraId="1D2137F8" w14:textId="0E4D4C5A" w:rsidR="00A86685" w:rsidRPr="00A86685" w:rsidRDefault="001952E3" w:rsidP="00A86685">
            <w:pPr>
              <w:rPr>
                <w:rFonts w:ascii="Century Gothic" w:eastAsia="Calibri" w:hAnsi="Century Gothic" w:cs="Times New Roman"/>
                <w:sz w:val="24"/>
                <w:szCs w:val="24"/>
              </w:rPr>
            </w:pPr>
            <w:r>
              <w:rPr>
                <w:rFonts w:ascii="Century Gothic" w:eastAsia="Calibri" w:hAnsi="Century Gothic" w:cs="Times New Roman"/>
                <w:sz w:val="24"/>
                <w:szCs w:val="24"/>
              </w:rPr>
              <w:t xml:space="preserve">Human </w:t>
            </w:r>
            <w:proofErr w:type="spellStart"/>
            <w:r>
              <w:rPr>
                <w:rFonts w:ascii="Century Gothic" w:eastAsia="Calibri" w:hAnsi="Century Gothic" w:cs="Times New Roman"/>
                <w:sz w:val="24"/>
                <w:szCs w:val="24"/>
              </w:rPr>
              <w:t>resources</w:t>
            </w:r>
            <w:proofErr w:type="spellEnd"/>
          </w:p>
        </w:tc>
        <w:tc>
          <w:tcPr>
            <w:tcW w:w="6372" w:type="dxa"/>
            <w:vAlign w:val="center"/>
          </w:tcPr>
          <w:p w14:paraId="554B0D81" w14:textId="34B2A22B" w:rsidR="001952E3" w:rsidRPr="001952E3" w:rsidRDefault="001952E3" w:rsidP="001952E3">
            <w:pPr>
              <w:rPr>
                <w:rFonts w:ascii="Century Gothic" w:eastAsia="Calibri" w:hAnsi="Century Gothic" w:cs="Times New Roman"/>
                <w:sz w:val="24"/>
                <w:szCs w:val="24"/>
                <w:lang w:val="en-US"/>
              </w:rPr>
            </w:pPr>
            <w:r w:rsidRPr="001952E3">
              <w:rPr>
                <w:rFonts w:ascii="Century Gothic" w:eastAsia="Calibri" w:hAnsi="Century Gothic" w:cs="Times New Roman"/>
                <w:sz w:val="24"/>
                <w:szCs w:val="24"/>
                <w:lang w:val="en-US"/>
              </w:rPr>
              <w:t>The following teachers</w:t>
            </w:r>
            <w:r w:rsidR="00A93BFA">
              <w:rPr>
                <w:rFonts w:ascii="Century Gothic" w:eastAsia="Calibri" w:hAnsi="Century Gothic" w:cs="Times New Roman"/>
                <w:sz w:val="24"/>
                <w:szCs w:val="24"/>
                <w:lang w:val="en-US"/>
              </w:rPr>
              <w:t>/stakeholders</w:t>
            </w:r>
            <w:r w:rsidRPr="001952E3">
              <w:rPr>
                <w:rFonts w:ascii="Century Gothic" w:eastAsia="Calibri" w:hAnsi="Century Gothic" w:cs="Times New Roman"/>
                <w:sz w:val="24"/>
                <w:szCs w:val="24"/>
                <w:lang w:val="en-US"/>
              </w:rPr>
              <w:t xml:space="preserve"> should be involved:</w:t>
            </w:r>
          </w:p>
          <w:p w14:paraId="3B51EA66" w14:textId="77777777" w:rsidR="001952E3" w:rsidRPr="001952E3" w:rsidRDefault="001952E3" w:rsidP="001952E3">
            <w:pPr>
              <w:rPr>
                <w:rFonts w:ascii="Century Gothic" w:eastAsia="Calibri" w:hAnsi="Century Gothic" w:cs="Times New Roman"/>
                <w:sz w:val="24"/>
                <w:szCs w:val="24"/>
                <w:lang w:val="en-US"/>
              </w:rPr>
            </w:pPr>
          </w:p>
          <w:p w14:paraId="509A3168" w14:textId="3243B3E3" w:rsidR="001952E3" w:rsidRPr="001952E3" w:rsidRDefault="001952E3" w:rsidP="001952E3">
            <w:pPr>
              <w:pStyle w:val="Paragrafoelenco"/>
              <w:numPr>
                <w:ilvl w:val="0"/>
                <w:numId w:val="9"/>
              </w:numPr>
              <w:ind w:left="747" w:hanging="142"/>
              <w:jc w:val="both"/>
              <w:rPr>
                <w:rFonts w:ascii="Century Gothic" w:eastAsia="Calibri" w:hAnsi="Century Gothic" w:cs="Times New Roman"/>
                <w:sz w:val="24"/>
                <w:szCs w:val="24"/>
              </w:rPr>
            </w:pPr>
            <w:r w:rsidRPr="001952E3">
              <w:rPr>
                <w:rFonts w:ascii="Century Gothic" w:eastAsia="Calibri" w:hAnsi="Century Gothic" w:cs="Times New Roman"/>
                <w:sz w:val="24"/>
                <w:szCs w:val="24"/>
              </w:rPr>
              <w:t>Science</w:t>
            </w:r>
          </w:p>
          <w:p w14:paraId="46664144" w14:textId="713641A1" w:rsidR="001952E3" w:rsidRPr="001952E3" w:rsidRDefault="001952E3" w:rsidP="001952E3">
            <w:pPr>
              <w:pStyle w:val="Paragrafoelenco"/>
              <w:numPr>
                <w:ilvl w:val="0"/>
                <w:numId w:val="9"/>
              </w:numPr>
              <w:ind w:left="747" w:hanging="142"/>
              <w:jc w:val="both"/>
              <w:rPr>
                <w:rFonts w:ascii="Century Gothic" w:eastAsia="Calibri" w:hAnsi="Century Gothic" w:cs="Times New Roman"/>
                <w:sz w:val="24"/>
                <w:szCs w:val="24"/>
              </w:rPr>
            </w:pPr>
            <w:proofErr w:type="spellStart"/>
            <w:r w:rsidRPr="001952E3">
              <w:rPr>
                <w:rFonts w:ascii="Century Gothic" w:eastAsia="Calibri" w:hAnsi="Century Gothic" w:cs="Times New Roman"/>
                <w:sz w:val="24"/>
                <w:szCs w:val="24"/>
              </w:rPr>
              <w:t>Physical</w:t>
            </w:r>
            <w:proofErr w:type="spellEnd"/>
            <w:r w:rsidRPr="001952E3">
              <w:rPr>
                <w:rFonts w:ascii="Century Gothic" w:eastAsia="Calibri" w:hAnsi="Century Gothic" w:cs="Times New Roman"/>
                <w:sz w:val="24"/>
                <w:szCs w:val="24"/>
              </w:rPr>
              <w:t xml:space="preserve"> </w:t>
            </w:r>
            <w:proofErr w:type="spellStart"/>
            <w:r w:rsidRPr="001952E3">
              <w:rPr>
                <w:rFonts w:ascii="Century Gothic" w:eastAsia="Calibri" w:hAnsi="Century Gothic" w:cs="Times New Roman"/>
                <w:sz w:val="24"/>
                <w:szCs w:val="24"/>
              </w:rPr>
              <w:t>activity</w:t>
            </w:r>
            <w:proofErr w:type="spellEnd"/>
          </w:p>
          <w:p w14:paraId="5BE2A96A" w14:textId="53B8123B" w:rsidR="001952E3" w:rsidRPr="001952E3" w:rsidRDefault="001952E3" w:rsidP="001952E3">
            <w:pPr>
              <w:pStyle w:val="Paragrafoelenco"/>
              <w:numPr>
                <w:ilvl w:val="0"/>
                <w:numId w:val="9"/>
              </w:numPr>
              <w:ind w:left="747" w:hanging="142"/>
              <w:jc w:val="both"/>
              <w:rPr>
                <w:rFonts w:ascii="Century Gothic" w:eastAsia="Calibri" w:hAnsi="Century Gothic" w:cs="Times New Roman"/>
                <w:sz w:val="24"/>
                <w:szCs w:val="24"/>
              </w:rPr>
            </w:pPr>
            <w:proofErr w:type="spellStart"/>
            <w:r w:rsidRPr="001952E3">
              <w:rPr>
                <w:rFonts w:ascii="Century Gothic" w:eastAsia="Calibri" w:hAnsi="Century Gothic" w:cs="Times New Roman"/>
                <w:sz w:val="24"/>
                <w:szCs w:val="24"/>
              </w:rPr>
              <w:t>Languages</w:t>
            </w:r>
            <w:proofErr w:type="spellEnd"/>
          </w:p>
          <w:p w14:paraId="218A2DF0" w14:textId="2D01E24F" w:rsidR="001952E3" w:rsidRPr="001952E3" w:rsidRDefault="001952E3" w:rsidP="001952E3">
            <w:pPr>
              <w:pStyle w:val="Paragrafoelenco"/>
              <w:numPr>
                <w:ilvl w:val="0"/>
                <w:numId w:val="9"/>
              </w:numPr>
              <w:ind w:left="747" w:hanging="142"/>
              <w:jc w:val="both"/>
              <w:rPr>
                <w:rFonts w:ascii="Century Gothic" w:eastAsia="Calibri" w:hAnsi="Century Gothic" w:cs="Times New Roman"/>
                <w:sz w:val="24"/>
                <w:szCs w:val="24"/>
              </w:rPr>
            </w:pPr>
            <w:proofErr w:type="spellStart"/>
            <w:r w:rsidRPr="001952E3">
              <w:rPr>
                <w:rFonts w:ascii="Century Gothic" w:eastAsia="Calibri" w:hAnsi="Century Gothic" w:cs="Times New Roman"/>
                <w:sz w:val="24"/>
                <w:szCs w:val="24"/>
              </w:rPr>
              <w:t>Arts</w:t>
            </w:r>
            <w:proofErr w:type="spellEnd"/>
          </w:p>
          <w:p w14:paraId="4D110F47" w14:textId="43623ED7" w:rsidR="001952E3" w:rsidRPr="001952E3" w:rsidRDefault="001952E3" w:rsidP="001952E3">
            <w:pPr>
              <w:pStyle w:val="Paragrafoelenco"/>
              <w:numPr>
                <w:ilvl w:val="0"/>
                <w:numId w:val="9"/>
              </w:numPr>
              <w:ind w:left="747" w:hanging="142"/>
              <w:jc w:val="both"/>
              <w:rPr>
                <w:rFonts w:ascii="Century Gothic" w:eastAsia="Calibri" w:hAnsi="Century Gothic" w:cs="Times New Roman"/>
                <w:sz w:val="24"/>
                <w:szCs w:val="24"/>
              </w:rPr>
            </w:pPr>
            <w:proofErr w:type="spellStart"/>
            <w:r w:rsidRPr="001952E3">
              <w:rPr>
                <w:rFonts w:ascii="Century Gothic" w:eastAsia="Calibri" w:hAnsi="Century Gothic" w:cs="Times New Roman"/>
                <w:sz w:val="24"/>
                <w:szCs w:val="24"/>
              </w:rPr>
              <w:t>History</w:t>
            </w:r>
            <w:proofErr w:type="spellEnd"/>
            <w:r w:rsidRPr="001952E3">
              <w:rPr>
                <w:rFonts w:ascii="Century Gothic" w:eastAsia="Calibri" w:hAnsi="Century Gothic" w:cs="Times New Roman"/>
                <w:sz w:val="24"/>
                <w:szCs w:val="24"/>
              </w:rPr>
              <w:t xml:space="preserve"> and </w:t>
            </w:r>
            <w:proofErr w:type="spellStart"/>
            <w:r w:rsidRPr="001952E3">
              <w:rPr>
                <w:rFonts w:ascii="Century Gothic" w:eastAsia="Calibri" w:hAnsi="Century Gothic" w:cs="Times New Roman"/>
                <w:sz w:val="24"/>
                <w:szCs w:val="24"/>
              </w:rPr>
              <w:t>geography</w:t>
            </w:r>
            <w:proofErr w:type="spellEnd"/>
          </w:p>
          <w:p w14:paraId="2283EE63" w14:textId="554CA387" w:rsidR="001952E3" w:rsidRPr="001952E3" w:rsidRDefault="001952E3" w:rsidP="001952E3">
            <w:pPr>
              <w:pStyle w:val="Paragrafoelenco"/>
              <w:numPr>
                <w:ilvl w:val="0"/>
                <w:numId w:val="9"/>
              </w:numPr>
              <w:ind w:left="747" w:hanging="142"/>
              <w:jc w:val="both"/>
              <w:rPr>
                <w:rFonts w:ascii="Century Gothic" w:eastAsia="Calibri" w:hAnsi="Century Gothic" w:cs="Times New Roman"/>
                <w:sz w:val="24"/>
                <w:szCs w:val="24"/>
              </w:rPr>
            </w:pPr>
            <w:r w:rsidRPr="001952E3">
              <w:rPr>
                <w:rFonts w:ascii="Century Gothic" w:eastAsia="Calibri" w:hAnsi="Century Gothic" w:cs="Times New Roman"/>
                <w:sz w:val="24"/>
                <w:szCs w:val="24"/>
              </w:rPr>
              <w:t>ICT</w:t>
            </w:r>
          </w:p>
          <w:p w14:paraId="3A5D0C67" w14:textId="38118967" w:rsidR="001952E3" w:rsidRPr="001952E3" w:rsidRDefault="001952E3" w:rsidP="001952E3">
            <w:pPr>
              <w:ind w:left="747" w:hanging="142"/>
              <w:jc w:val="both"/>
              <w:rPr>
                <w:rFonts w:ascii="Century Gothic" w:eastAsia="Calibri" w:hAnsi="Century Gothic" w:cs="Times New Roman"/>
                <w:sz w:val="24"/>
                <w:szCs w:val="24"/>
              </w:rPr>
            </w:pPr>
            <w:r w:rsidRPr="001952E3">
              <w:rPr>
                <w:rFonts w:ascii="Century Gothic" w:eastAsia="Calibri" w:hAnsi="Century Gothic" w:cs="Times New Roman"/>
                <w:sz w:val="24"/>
                <w:szCs w:val="24"/>
              </w:rPr>
              <w:t xml:space="preserve">- </w:t>
            </w:r>
            <w:r w:rsidRPr="001952E3">
              <w:rPr>
                <w:rFonts w:ascii="Century Gothic" w:eastAsia="Calibri" w:hAnsi="Century Gothic" w:cs="Times New Roman"/>
                <w:sz w:val="24"/>
                <w:szCs w:val="24"/>
              </w:rPr>
              <w:t xml:space="preserve">Science lab </w:t>
            </w:r>
            <w:proofErr w:type="spellStart"/>
            <w:r w:rsidRPr="001952E3">
              <w:rPr>
                <w:rFonts w:ascii="Century Gothic" w:eastAsia="Calibri" w:hAnsi="Century Gothic" w:cs="Times New Roman"/>
                <w:sz w:val="24"/>
                <w:szCs w:val="24"/>
              </w:rPr>
              <w:t>technician</w:t>
            </w:r>
            <w:proofErr w:type="spellEnd"/>
          </w:p>
          <w:p w14:paraId="38B78BD7" w14:textId="1699FDD7" w:rsidR="00A86685" w:rsidRPr="00A86685" w:rsidRDefault="00A86685" w:rsidP="001952E3">
            <w:pPr>
              <w:ind w:left="747" w:hanging="142"/>
              <w:jc w:val="both"/>
              <w:rPr>
                <w:rFonts w:ascii="Century Gothic" w:eastAsia="Calibri" w:hAnsi="Century Gothic" w:cs="Times New Roman"/>
                <w:sz w:val="24"/>
                <w:szCs w:val="24"/>
              </w:rPr>
            </w:pPr>
            <w:r w:rsidRPr="00A86685">
              <w:rPr>
                <w:rFonts w:ascii="Century Gothic" w:eastAsia="Calibri" w:hAnsi="Century Gothic" w:cs="Times New Roman"/>
                <w:sz w:val="24"/>
                <w:szCs w:val="24"/>
              </w:rPr>
              <w:t>-</w:t>
            </w:r>
            <w:r w:rsidR="001952E3" w:rsidRPr="001952E3">
              <w:rPr>
                <w:rFonts w:ascii="Century Gothic" w:eastAsia="Calibri" w:hAnsi="Century Gothic" w:cs="Times New Roman"/>
                <w:sz w:val="24"/>
                <w:szCs w:val="24"/>
              </w:rPr>
              <w:t xml:space="preserve"> </w:t>
            </w:r>
            <w:proofErr w:type="spellStart"/>
            <w:r w:rsidR="001952E3" w:rsidRPr="001952E3">
              <w:rPr>
                <w:rFonts w:ascii="Century Gothic" w:eastAsia="Calibri" w:hAnsi="Century Gothic" w:cs="Times New Roman"/>
                <w:sz w:val="24"/>
                <w:szCs w:val="24"/>
              </w:rPr>
              <w:t>Neighbourhood</w:t>
            </w:r>
            <w:proofErr w:type="spellEnd"/>
          </w:p>
          <w:p w14:paraId="747C82B5" w14:textId="1F3D040C" w:rsidR="00A86685" w:rsidRPr="00A86685" w:rsidRDefault="00A86685" w:rsidP="001952E3">
            <w:pPr>
              <w:ind w:left="747" w:hanging="142"/>
              <w:jc w:val="both"/>
              <w:rPr>
                <w:rFonts w:ascii="Century Gothic" w:eastAsia="Calibri" w:hAnsi="Century Gothic" w:cs="Times New Roman"/>
                <w:sz w:val="24"/>
                <w:szCs w:val="24"/>
              </w:rPr>
            </w:pPr>
            <w:r w:rsidRPr="00A86685">
              <w:rPr>
                <w:rFonts w:ascii="Century Gothic" w:eastAsia="Calibri" w:hAnsi="Century Gothic" w:cs="Times New Roman"/>
                <w:sz w:val="24"/>
                <w:szCs w:val="24"/>
              </w:rPr>
              <w:t>-</w:t>
            </w:r>
            <w:r w:rsidR="001952E3" w:rsidRPr="001952E3">
              <w:rPr>
                <w:rFonts w:ascii="Century Gothic" w:eastAsia="Calibri" w:hAnsi="Century Gothic" w:cs="Times New Roman"/>
                <w:sz w:val="24"/>
                <w:szCs w:val="24"/>
              </w:rPr>
              <w:t xml:space="preserve"> Students families</w:t>
            </w:r>
          </w:p>
          <w:p w14:paraId="67AF3E28" w14:textId="36B7E0AF" w:rsidR="00A86685" w:rsidRPr="00A86685" w:rsidRDefault="00A86685" w:rsidP="001952E3">
            <w:pPr>
              <w:ind w:left="747" w:hanging="142"/>
              <w:jc w:val="both"/>
              <w:rPr>
                <w:rFonts w:ascii="Century Gothic" w:eastAsia="Calibri" w:hAnsi="Century Gothic" w:cs="Times New Roman"/>
                <w:sz w:val="24"/>
                <w:szCs w:val="24"/>
              </w:rPr>
            </w:pPr>
            <w:r w:rsidRPr="00A86685">
              <w:rPr>
                <w:rFonts w:ascii="Century Gothic" w:eastAsia="Calibri" w:hAnsi="Century Gothic" w:cs="Times New Roman"/>
                <w:sz w:val="24"/>
                <w:szCs w:val="24"/>
              </w:rPr>
              <w:t>-</w:t>
            </w:r>
            <w:r w:rsidR="001952E3" w:rsidRPr="001952E3">
              <w:rPr>
                <w:rFonts w:ascii="Century Gothic" w:eastAsia="Calibri" w:hAnsi="Century Gothic" w:cs="Times New Roman"/>
                <w:sz w:val="24"/>
                <w:szCs w:val="24"/>
              </w:rPr>
              <w:t xml:space="preserve"> </w:t>
            </w:r>
            <w:proofErr w:type="spellStart"/>
            <w:r w:rsidR="001952E3" w:rsidRPr="001952E3">
              <w:rPr>
                <w:rFonts w:ascii="Century Gothic" w:eastAsia="Calibri" w:hAnsi="Century Gothic" w:cs="Times New Roman"/>
                <w:sz w:val="24"/>
                <w:szCs w:val="24"/>
              </w:rPr>
              <w:t>Ecology</w:t>
            </w:r>
            <w:proofErr w:type="spellEnd"/>
          </w:p>
          <w:p w14:paraId="4AAB99CD" w14:textId="147C1CB8" w:rsidR="00A86685" w:rsidRPr="00A86685" w:rsidRDefault="00A86685" w:rsidP="001952E3">
            <w:pPr>
              <w:ind w:left="747" w:hanging="142"/>
              <w:jc w:val="both"/>
              <w:rPr>
                <w:rFonts w:ascii="Century Gothic" w:eastAsia="Calibri" w:hAnsi="Century Gothic" w:cs="Times New Roman"/>
                <w:sz w:val="24"/>
                <w:szCs w:val="24"/>
              </w:rPr>
            </w:pPr>
            <w:r w:rsidRPr="00A86685">
              <w:rPr>
                <w:rFonts w:ascii="Century Gothic" w:eastAsia="Calibri" w:hAnsi="Century Gothic" w:cs="Times New Roman"/>
                <w:sz w:val="24"/>
                <w:szCs w:val="24"/>
              </w:rPr>
              <w:t>-</w:t>
            </w:r>
            <w:r w:rsidR="001952E3" w:rsidRPr="001952E3">
              <w:rPr>
                <w:rFonts w:ascii="Century Gothic" w:eastAsia="Calibri" w:hAnsi="Century Gothic" w:cs="Times New Roman"/>
                <w:sz w:val="24"/>
                <w:szCs w:val="24"/>
              </w:rPr>
              <w:t xml:space="preserve"> Mayor, </w:t>
            </w:r>
            <w:proofErr w:type="spellStart"/>
            <w:r w:rsidR="001952E3" w:rsidRPr="001952E3">
              <w:rPr>
                <w:rFonts w:ascii="Century Gothic" w:eastAsia="Calibri" w:hAnsi="Century Gothic" w:cs="Times New Roman"/>
                <w:sz w:val="24"/>
                <w:szCs w:val="24"/>
              </w:rPr>
              <w:t>environmental</w:t>
            </w:r>
            <w:proofErr w:type="spellEnd"/>
            <w:r w:rsidR="001952E3" w:rsidRPr="001952E3">
              <w:rPr>
                <w:rFonts w:ascii="Century Gothic" w:eastAsia="Calibri" w:hAnsi="Century Gothic" w:cs="Times New Roman"/>
                <w:sz w:val="24"/>
                <w:szCs w:val="24"/>
              </w:rPr>
              <w:t xml:space="preserve"> </w:t>
            </w:r>
            <w:proofErr w:type="spellStart"/>
            <w:r w:rsidR="001952E3" w:rsidRPr="001952E3">
              <w:rPr>
                <w:rFonts w:ascii="Century Gothic" w:eastAsia="Calibri" w:hAnsi="Century Gothic" w:cs="Times New Roman"/>
                <w:sz w:val="24"/>
                <w:szCs w:val="24"/>
              </w:rPr>
              <w:t>councelor</w:t>
            </w:r>
            <w:proofErr w:type="spellEnd"/>
          </w:p>
          <w:p w14:paraId="69B634D1" w14:textId="6BC90C38" w:rsidR="00A86685" w:rsidRPr="00A86685" w:rsidRDefault="00A86685" w:rsidP="001952E3">
            <w:pPr>
              <w:ind w:left="747" w:hanging="142"/>
              <w:jc w:val="both"/>
              <w:rPr>
                <w:rFonts w:ascii="Century Gothic" w:eastAsia="Calibri" w:hAnsi="Century Gothic" w:cs="Times New Roman"/>
                <w:sz w:val="24"/>
                <w:szCs w:val="24"/>
              </w:rPr>
            </w:pPr>
            <w:r w:rsidRPr="00A86685">
              <w:rPr>
                <w:rFonts w:ascii="Century Gothic" w:eastAsia="Calibri" w:hAnsi="Century Gothic" w:cs="Times New Roman"/>
                <w:sz w:val="24"/>
                <w:szCs w:val="24"/>
              </w:rPr>
              <w:t>-</w:t>
            </w:r>
            <w:r w:rsidR="001952E3" w:rsidRPr="001952E3">
              <w:rPr>
                <w:rFonts w:ascii="Century Gothic" w:eastAsia="Calibri" w:hAnsi="Century Gothic" w:cs="Times New Roman"/>
                <w:sz w:val="24"/>
                <w:szCs w:val="24"/>
              </w:rPr>
              <w:t xml:space="preserve"> Local </w:t>
            </w:r>
            <w:proofErr w:type="spellStart"/>
            <w:r w:rsidR="001952E3" w:rsidRPr="001952E3">
              <w:rPr>
                <w:rFonts w:ascii="Century Gothic" w:eastAsia="Calibri" w:hAnsi="Century Gothic" w:cs="Times New Roman"/>
                <w:sz w:val="24"/>
                <w:szCs w:val="24"/>
              </w:rPr>
              <w:t>environmental</w:t>
            </w:r>
            <w:proofErr w:type="spellEnd"/>
            <w:r w:rsidR="001952E3" w:rsidRPr="001952E3">
              <w:rPr>
                <w:rFonts w:ascii="Century Gothic" w:eastAsia="Calibri" w:hAnsi="Century Gothic" w:cs="Times New Roman"/>
                <w:sz w:val="24"/>
                <w:szCs w:val="24"/>
              </w:rPr>
              <w:t xml:space="preserve"> </w:t>
            </w:r>
            <w:proofErr w:type="spellStart"/>
            <w:r w:rsidR="001952E3" w:rsidRPr="001952E3">
              <w:rPr>
                <w:rFonts w:ascii="Century Gothic" w:eastAsia="Calibri" w:hAnsi="Century Gothic" w:cs="Times New Roman"/>
                <w:sz w:val="24"/>
                <w:szCs w:val="24"/>
              </w:rPr>
              <w:t>associations</w:t>
            </w:r>
            <w:proofErr w:type="spellEnd"/>
          </w:p>
          <w:p w14:paraId="0E153289" w14:textId="77777777" w:rsidR="00A86685" w:rsidRPr="00A86685" w:rsidRDefault="00A86685" w:rsidP="00A86685">
            <w:pPr>
              <w:rPr>
                <w:rFonts w:ascii="Century Gothic" w:eastAsia="Calibri" w:hAnsi="Century Gothic" w:cs="Times New Roman"/>
                <w:sz w:val="24"/>
                <w:szCs w:val="24"/>
              </w:rPr>
            </w:pPr>
          </w:p>
        </w:tc>
      </w:tr>
      <w:tr w:rsidR="00A86685" w:rsidRPr="00A86685" w14:paraId="56E464ED" w14:textId="77777777" w:rsidTr="00D44926">
        <w:tc>
          <w:tcPr>
            <w:tcW w:w="3256" w:type="dxa"/>
            <w:vAlign w:val="center"/>
          </w:tcPr>
          <w:p w14:paraId="67DD8F08" w14:textId="41218E45" w:rsidR="00A86685" w:rsidRPr="00A86685" w:rsidRDefault="001952E3" w:rsidP="00A86685">
            <w:pPr>
              <w:rPr>
                <w:rFonts w:ascii="Century Gothic" w:eastAsia="Calibri" w:hAnsi="Century Gothic" w:cs="Times New Roman"/>
                <w:sz w:val="24"/>
                <w:szCs w:val="24"/>
              </w:rPr>
            </w:pPr>
            <w:proofErr w:type="spellStart"/>
            <w:r>
              <w:rPr>
                <w:rFonts w:ascii="Century Gothic" w:eastAsia="Calibri" w:hAnsi="Century Gothic" w:cs="Times New Roman"/>
                <w:sz w:val="24"/>
                <w:szCs w:val="24"/>
              </w:rPr>
              <w:t>Material</w:t>
            </w:r>
            <w:proofErr w:type="spellEnd"/>
          </w:p>
        </w:tc>
        <w:tc>
          <w:tcPr>
            <w:tcW w:w="6372" w:type="dxa"/>
            <w:vAlign w:val="center"/>
          </w:tcPr>
          <w:p w14:paraId="39C50883" w14:textId="192AED3F" w:rsidR="00A86685" w:rsidRPr="00A86685" w:rsidRDefault="001952E3" w:rsidP="00A86685">
            <w:pPr>
              <w:rPr>
                <w:rFonts w:ascii="Century Gothic" w:eastAsia="Calibri" w:hAnsi="Century Gothic" w:cs="Times New Roman"/>
                <w:sz w:val="24"/>
                <w:szCs w:val="24"/>
                <w:lang w:val="en-US"/>
              </w:rPr>
            </w:pPr>
            <w:r w:rsidRPr="001952E3">
              <w:rPr>
                <w:rFonts w:ascii="Century Gothic" w:eastAsia="Calibri" w:hAnsi="Century Gothic" w:cs="Times New Roman"/>
                <w:sz w:val="24"/>
                <w:szCs w:val="24"/>
                <w:lang w:val="en-US"/>
              </w:rPr>
              <w:t>Textbooks</w:t>
            </w:r>
            <w:r w:rsidR="00A86685" w:rsidRPr="00A86685">
              <w:rPr>
                <w:rFonts w:ascii="Century Gothic" w:eastAsia="Calibri" w:hAnsi="Century Gothic" w:cs="Times New Roman"/>
                <w:sz w:val="24"/>
                <w:szCs w:val="24"/>
                <w:lang w:val="en-US"/>
              </w:rPr>
              <w:t>, web, video,</w:t>
            </w:r>
            <w:r w:rsidRPr="001952E3">
              <w:rPr>
                <w:rFonts w:ascii="Century Gothic" w:eastAsia="Calibri" w:hAnsi="Century Gothic" w:cs="Times New Roman"/>
                <w:sz w:val="24"/>
                <w:szCs w:val="24"/>
                <w:lang w:val="en-US"/>
              </w:rPr>
              <w:t xml:space="preserve"> maps</w:t>
            </w:r>
            <w:r w:rsidR="00A86685" w:rsidRPr="00A86685">
              <w:rPr>
                <w:rFonts w:ascii="Century Gothic" w:eastAsia="Calibri" w:hAnsi="Century Gothic" w:cs="Times New Roman"/>
                <w:sz w:val="24"/>
                <w:szCs w:val="24"/>
                <w:lang w:val="en-US"/>
              </w:rPr>
              <w:t xml:space="preserve">, worksheet excel, </w:t>
            </w:r>
            <w:r w:rsidRPr="001952E3">
              <w:rPr>
                <w:rFonts w:ascii="Century Gothic" w:eastAsia="Calibri" w:hAnsi="Century Gothic" w:cs="Times New Roman"/>
                <w:sz w:val="24"/>
                <w:szCs w:val="24"/>
                <w:lang w:val="en-US"/>
              </w:rPr>
              <w:t>lab tools</w:t>
            </w:r>
            <w:r w:rsidR="00A86685" w:rsidRPr="00A86685">
              <w:rPr>
                <w:rFonts w:ascii="Century Gothic" w:eastAsia="Calibri" w:hAnsi="Century Gothic" w:cs="Times New Roman"/>
                <w:sz w:val="24"/>
                <w:szCs w:val="24"/>
                <w:lang w:val="en-US"/>
              </w:rPr>
              <w:t xml:space="preserve">, </w:t>
            </w:r>
            <w:r w:rsidRPr="001952E3">
              <w:rPr>
                <w:rFonts w:ascii="Century Gothic" w:eastAsia="Calibri" w:hAnsi="Century Gothic" w:cs="Times New Roman"/>
                <w:sz w:val="24"/>
                <w:szCs w:val="24"/>
                <w:lang w:val="en-US"/>
              </w:rPr>
              <w:t>IWB, laptop,</w:t>
            </w:r>
            <w:r w:rsidR="00A86685" w:rsidRPr="00A86685">
              <w:rPr>
                <w:rFonts w:ascii="Century Gothic" w:eastAsia="Calibri" w:hAnsi="Century Gothic" w:cs="Times New Roman"/>
                <w:sz w:val="24"/>
                <w:szCs w:val="24"/>
                <w:lang w:val="en-US"/>
              </w:rPr>
              <w:t xml:space="preserve"> </w:t>
            </w:r>
            <w:r w:rsidRPr="001952E3">
              <w:rPr>
                <w:rFonts w:ascii="Century Gothic" w:eastAsia="Calibri" w:hAnsi="Century Gothic" w:cs="Times New Roman"/>
                <w:sz w:val="24"/>
                <w:szCs w:val="24"/>
                <w:lang w:val="en-US"/>
              </w:rPr>
              <w:t>printer</w:t>
            </w:r>
            <w:r w:rsidR="00A86685" w:rsidRPr="00A86685">
              <w:rPr>
                <w:rFonts w:ascii="Century Gothic" w:eastAsia="Calibri" w:hAnsi="Century Gothic" w:cs="Times New Roman"/>
                <w:sz w:val="24"/>
                <w:szCs w:val="24"/>
                <w:lang w:val="en-US"/>
              </w:rPr>
              <w:t xml:space="preserve">, </w:t>
            </w:r>
            <w:r>
              <w:rPr>
                <w:rFonts w:ascii="Century Gothic" w:eastAsia="Calibri" w:hAnsi="Century Gothic" w:cs="Times New Roman"/>
                <w:sz w:val="24"/>
                <w:szCs w:val="24"/>
                <w:lang w:val="en-US"/>
              </w:rPr>
              <w:t>plastic caps</w:t>
            </w:r>
            <w:r w:rsidR="00A86685" w:rsidRPr="00A86685">
              <w:rPr>
                <w:rFonts w:ascii="Century Gothic" w:eastAsia="Calibri" w:hAnsi="Century Gothic" w:cs="Times New Roman"/>
                <w:sz w:val="24"/>
                <w:szCs w:val="24"/>
                <w:lang w:val="en-US"/>
              </w:rPr>
              <w:t xml:space="preserve">, </w:t>
            </w:r>
            <w:r>
              <w:rPr>
                <w:rFonts w:ascii="Century Gothic" w:eastAsia="Calibri" w:hAnsi="Century Gothic" w:cs="Times New Roman"/>
                <w:sz w:val="24"/>
                <w:szCs w:val="24"/>
                <w:lang w:val="en-US"/>
              </w:rPr>
              <w:t>glue</w:t>
            </w:r>
            <w:r w:rsidR="00A86685" w:rsidRPr="00A86685">
              <w:rPr>
                <w:rFonts w:ascii="Century Gothic" w:eastAsia="Calibri" w:hAnsi="Century Gothic" w:cs="Times New Roman"/>
                <w:sz w:val="24"/>
                <w:szCs w:val="24"/>
                <w:lang w:val="en-US"/>
              </w:rPr>
              <w:t>,</w:t>
            </w:r>
            <w:r>
              <w:rPr>
                <w:rFonts w:ascii="Century Gothic" w:eastAsia="Calibri" w:hAnsi="Century Gothic" w:cs="Times New Roman"/>
                <w:sz w:val="24"/>
                <w:szCs w:val="24"/>
                <w:lang w:val="en-US"/>
              </w:rPr>
              <w:t xml:space="preserve"> etc.</w:t>
            </w:r>
          </w:p>
        </w:tc>
      </w:tr>
      <w:tr w:rsidR="00A86685" w:rsidRPr="00A86685" w14:paraId="60AACB4C" w14:textId="77777777" w:rsidTr="00D44926">
        <w:tc>
          <w:tcPr>
            <w:tcW w:w="3256" w:type="dxa"/>
            <w:vAlign w:val="center"/>
          </w:tcPr>
          <w:p w14:paraId="1300C20D" w14:textId="1098796B" w:rsidR="00A86685" w:rsidRPr="00A86685" w:rsidRDefault="001952E3" w:rsidP="00A86685">
            <w:pPr>
              <w:rPr>
                <w:rFonts w:ascii="Century Gothic" w:eastAsia="Calibri" w:hAnsi="Century Gothic" w:cs="Times New Roman"/>
                <w:sz w:val="24"/>
                <w:szCs w:val="24"/>
              </w:rPr>
            </w:pPr>
            <w:r>
              <w:rPr>
                <w:rFonts w:ascii="Century Gothic" w:eastAsia="Calibri" w:hAnsi="Century Gothic" w:cs="Times New Roman"/>
                <w:sz w:val="24"/>
                <w:szCs w:val="24"/>
              </w:rPr>
              <w:t xml:space="preserve">Evaluation </w:t>
            </w:r>
            <w:proofErr w:type="spellStart"/>
            <w:r>
              <w:rPr>
                <w:rFonts w:ascii="Century Gothic" w:eastAsia="Calibri" w:hAnsi="Century Gothic" w:cs="Times New Roman"/>
                <w:sz w:val="24"/>
                <w:szCs w:val="24"/>
              </w:rPr>
              <w:t>criteria</w:t>
            </w:r>
            <w:proofErr w:type="spellEnd"/>
          </w:p>
        </w:tc>
        <w:tc>
          <w:tcPr>
            <w:tcW w:w="6372" w:type="dxa"/>
            <w:vAlign w:val="center"/>
          </w:tcPr>
          <w:p w14:paraId="6B7FC73D" w14:textId="77777777" w:rsidR="001952E3" w:rsidRDefault="001952E3" w:rsidP="001952E3">
            <w:pPr>
              <w:jc w:val="both"/>
              <w:rPr>
                <w:rFonts w:ascii="Century Gothic" w:eastAsia="Calibri" w:hAnsi="Century Gothic" w:cs="Times New Roman"/>
                <w:sz w:val="24"/>
                <w:szCs w:val="24"/>
                <w:lang w:val="en-US"/>
              </w:rPr>
            </w:pPr>
          </w:p>
          <w:p w14:paraId="7BA3AA06" w14:textId="74152D82" w:rsidR="001952E3" w:rsidRPr="001952E3" w:rsidRDefault="001952E3" w:rsidP="001952E3">
            <w:pPr>
              <w:jc w:val="both"/>
              <w:rPr>
                <w:rFonts w:ascii="Century Gothic" w:eastAsia="Calibri" w:hAnsi="Century Gothic" w:cs="Times New Roman"/>
                <w:sz w:val="24"/>
                <w:szCs w:val="24"/>
                <w:lang w:val="en-US"/>
              </w:rPr>
            </w:pPr>
            <w:r w:rsidRPr="001952E3">
              <w:rPr>
                <w:rFonts w:ascii="Century Gothic" w:eastAsia="Calibri" w:hAnsi="Century Gothic" w:cs="Times New Roman"/>
                <w:sz w:val="24"/>
                <w:szCs w:val="24"/>
                <w:lang w:val="en-US"/>
              </w:rPr>
              <w:t xml:space="preserve">The evaluation of the group's product will represent a first formative verification, which will </w:t>
            </w:r>
            <w:proofErr w:type="gramStart"/>
            <w:r w:rsidRPr="001952E3">
              <w:rPr>
                <w:rFonts w:ascii="Century Gothic" w:eastAsia="Calibri" w:hAnsi="Century Gothic" w:cs="Times New Roman"/>
                <w:sz w:val="24"/>
                <w:szCs w:val="24"/>
                <w:lang w:val="en-US"/>
              </w:rPr>
              <w:t>take into account</w:t>
            </w:r>
            <w:proofErr w:type="gramEnd"/>
            <w:r w:rsidRPr="001952E3">
              <w:rPr>
                <w:rFonts w:ascii="Century Gothic" w:eastAsia="Calibri" w:hAnsi="Century Gothic" w:cs="Times New Roman"/>
                <w:sz w:val="24"/>
                <w:szCs w:val="24"/>
                <w:lang w:val="en-US"/>
              </w:rPr>
              <w:t xml:space="preserve"> </w:t>
            </w:r>
            <w:r w:rsidRPr="001952E3">
              <w:rPr>
                <w:rFonts w:ascii="Century Gothic" w:eastAsia="Calibri" w:hAnsi="Century Gothic" w:cs="Times New Roman"/>
                <w:sz w:val="24"/>
                <w:szCs w:val="24"/>
                <w:lang w:val="en-US"/>
              </w:rPr>
              <w:t xml:space="preserve">different factors included in a prearranged </w:t>
            </w:r>
            <w:r w:rsidRPr="001952E3">
              <w:rPr>
                <w:rFonts w:ascii="Century Gothic" w:eastAsia="Calibri" w:hAnsi="Century Gothic" w:cs="Times New Roman"/>
                <w:sz w:val="24"/>
                <w:szCs w:val="24"/>
                <w:lang w:val="en-US"/>
              </w:rPr>
              <w:lastRenderedPageBreak/>
              <w:t>evaluation grid (creativity, punctuality in the exposition,</w:t>
            </w:r>
            <w:r w:rsidRPr="001952E3">
              <w:rPr>
                <w:rFonts w:ascii="Century Gothic" w:eastAsia="Calibri" w:hAnsi="Century Gothic" w:cs="Times New Roman"/>
                <w:sz w:val="24"/>
                <w:szCs w:val="24"/>
                <w:lang w:val="en-US"/>
              </w:rPr>
              <w:t xml:space="preserve"> </w:t>
            </w:r>
            <w:r w:rsidRPr="001952E3">
              <w:rPr>
                <w:rFonts w:ascii="Century Gothic" w:eastAsia="Calibri" w:hAnsi="Century Gothic" w:cs="Times New Roman"/>
                <w:sz w:val="24"/>
                <w:szCs w:val="24"/>
                <w:lang w:val="en-US"/>
              </w:rPr>
              <w:t xml:space="preserve">collaboration, participation, </w:t>
            </w:r>
            <w:proofErr w:type="spellStart"/>
            <w:r w:rsidRPr="001952E3">
              <w:rPr>
                <w:rFonts w:ascii="Century Gothic" w:eastAsia="Calibri" w:hAnsi="Century Gothic" w:cs="Times New Roman"/>
                <w:sz w:val="24"/>
                <w:szCs w:val="24"/>
                <w:lang w:val="en-US"/>
              </w:rPr>
              <w:t>etc</w:t>
            </w:r>
            <w:proofErr w:type="spellEnd"/>
            <w:r w:rsidRPr="001952E3">
              <w:rPr>
                <w:rFonts w:ascii="Century Gothic" w:eastAsia="Calibri" w:hAnsi="Century Gothic" w:cs="Times New Roman"/>
                <w:sz w:val="24"/>
                <w:szCs w:val="24"/>
                <w:lang w:val="en-US"/>
              </w:rPr>
              <w:t>).</w:t>
            </w:r>
          </w:p>
          <w:p w14:paraId="50BEA6BC" w14:textId="4ACFE1A0" w:rsidR="001952E3" w:rsidRDefault="001952E3" w:rsidP="001952E3">
            <w:pPr>
              <w:jc w:val="both"/>
              <w:rPr>
                <w:rFonts w:ascii="Century Gothic" w:eastAsia="Calibri" w:hAnsi="Century Gothic" w:cs="Times New Roman"/>
                <w:sz w:val="24"/>
                <w:szCs w:val="24"/>
                <w:lang w:val="en-US"/>
              </w:rPr>
            </w:pPr>
            <w:r w:rsidRPr="001952E3">
              <w:rPr>
                <w:rFonts w:ascii="Century Gothic" w:eastAsia="Calibri" w:hAnsi="Century Gothic" w:cs="Times New Roman"/>
                <w:sz w:val="24"/>
                <w:szCs w:val="24"/>
                <w:lang w:val="en-US"/>
              </w:rPr>
              <w:t>Subsequently, a summative assessment will be proposed to evaluate the learning of the proposed contents.</w:t>
            </w:r>
          </w:p>
          <w:p w14:paraId="6C29C80A" w14:textId="77777777" w:rsidR="00A93BFA" w:rsidRDefault="00A93BFA" w:rsidP="001952E3">
            <w:pPr>
              <w:jc w:val="both"/>
              <w:rPr>
                <w:rFonts w:ascii="Century Gothic" w:eastAsia="Calibri" w:hAnsi="Century Gothic" w:cs="Times New Roman"/>
                <w:sz w:val="24"/>
                <w:szCs w:val="24"/>
                <w:lang w:val="en-US"/>
              </w:rPr>
            </w:pPr>
          </w:p>
          <w:p w14:paraId="3D0F4C32" w14:textId="4404186C" w:rsidR="001952E3" w:rsidRPr="001952E3" w:rsidRDefault="00A93BFA" w:rsidP="001952E3">
            <w:pPr>
              <w:jc w:val="both"/>
              <w:rPr>
                <w:rFonts w:ascii="Century Gothic" w:eastAsia="Calibri" w:hAnsi="Century Gothic" w:cs="Times New Roman"/>
                <w:sz w:val="24"/>
                <w:szCs w:val="24"/>
                <w:lang w:val="en-US"/>
              </w:rPr>
            </w:pPr>
            <w:r>
              <w:rPr>
                <w:rFonts w:ascii="Century Gothic" w:eastAsia="Calibri" w:hAnsi="Century Gothic" w:cs="Times New Roman"/>
                <w:sz w:val="24"/>
                <w:szCs w:val="24"/>
                <w:lang w:val="en-US"/>
              </w:rPr>
              <w:t>To be used</w:t>
            </w:r>
            <w:r w:rsidR="001952E3" w:rsidRPr="001952E3">
              <w:rPr>
                <w:rFonts w:ascii="Century Gothic" w:eastAsia="Calibri" w:hAnsi="Century Gothic" w:cs="Times New Roman"/>
                <w:sz w:val="24"/>
                <w:szCs w:val="24"/>
                <w:lang w:val="en-US"/>
              </w:rPr>
              <w:t>:</w:t>
            </w:r>
          </w:p>
          <w:p w14:paraId="7F4639C6" w14:textId="7F658110" w:rsidR="001952E3" w:rsidRPr="001952E3" w:rsidRDefault="001952E3" w:rsidP="001952E3">
            <w:pPr>
              <w:jc w:val="both"/>
              <w:rPr>
                <w:rFonts w:ascii="Century Gothic" w:eastAsia="Calibri" w:hAnsi="Century Gothic" w:cs="Times New Roman"/>
                <w:sz w:val="24"/>
                <w:szCs w:val="24"/>
                <w:lang w:val="en-US"/>
              </w:rPr>
            </w:pPr>
            <w:r w:rsidRPr="001952E3">
              <w:rPr>
                <w:rFonts w:ascii="Century Gothic" w:eastAsia="Calibri" w:hAnsi="Century Gothic" w:cs="Times New Roman"/>
                <w:sz w:val="24"/>
                <w:szCs w:val="24"/>
                <w:lang w:val="en-US"/>
              </w:rPr>
              <w:t xml:space="preserve">- </w:t>
            </w:r>
            <w:r>
              <w:rPr>
                <w:rFonts w:ascii="Century Gothic" w:eastAsia="Calibri" w:hAnsi="Century Gothic" w:cs="Times New Roman"/>
                <w:sz w:val="24"/>
                <w:szCs w:val="24"/>
                <w:lang w:val="en-US"/>
              </w:rPr>
              <w:t>open discussion</w:t>
            </w:r>
          </w:p>
          <w:p w14:paraId="6E9EE457" w14:textId="2E81D619" w:rsidR="00A86685" w:rsidRPr="00A86685" w:rsidRDefault="001952E3" w:rsidP="001952E3">
            <w:pPr>
              <w:jc w:val="both"/>
              <w:rPr>
                <w:rFonts w:ascii="Century Gothic" w:eastAsia="Calibri" w:hAnsi="Century Gothic" w:cs="Times New Roman"/>
                <w:sz w:val="24"/>
                <w:szCs w:val="24"/>
                <w:lang w:val="en-US"/>
              </w:rPr>
            </w:pPr>
            <w:r w:rsidRPr="001952E3">
              <w:rPr>
                <w:rFonts w:ascii="Century Gothic" w:eastAsia="Calibri" w:hAnsi="Century Gothic" w:cs="Times New Roman"/>
                <w:sz w:val="24"/>
                <w:szCs w:val="24"/>
                <w:lang w:val="en-US"/>
              </w:rPr>
              <w:t xml:space="preserve">- </w:t>
            </w:r>
            <w:r w:rsidRPr="001952E3">
              <w:rPr>
                <w:rFonts w:ascii="Century Gothic" w:eastAsia="Calibri" w:hAnsi="Century Gothic" w:cs="Times New Roman"/>
                <w:sz w:val="24"/>
                <w:szCs w:val="24"/>
                <w:lang w:val="en-US"/>
              </w:rPr>
              <w:t xml:space="preserve">Self-evaluation </w:t>
            </w:r>
            <w:r w:rsidRPr="001952E3">
              <w:rPr>
                <w:rFonts w:ascii="Century Gothic" w:eastAsia="Calibri" w:hAnsi="Century Gothic" w:cs="Times New Roman"/>
                <w:sz w:val="24"/>
                <w:szCs w:val="24"/>
                <w:lang w:val="en-US"/>
              </w:rPr>
              <w:t>grid</w:t>
            </w:r>
          </w:p>
        </w:tc>
      </w:tr>
    </w:tbl>
    <w:p w14:paraId="555DB2DE" w14:textId="06A3DDFF" w:rsidR="00F57AF3" w:rsidRDefault="00F57AF3" w:rsidP="00C45E68">
      <w:pPr>
        <w:jc w:val="center"/>
        <w:rPr>
          <w:rFonts w:ascii="Century Gothic" w:hAnsi="Century Gothic"/>
          <w:b/>
          <w:bCs/>
          <w:lang w:val="en-US"/>
        </w:rPr>
      </w:pPr>
    </w:p>
    <w:p w14:paraId="57882FF7" w14:textId="0A2280F0" w:rsidR="00F57AF3" w:rsidRDefault="00F57AF3" w:rsidP="001952E3">
      <w:pPr>
        <w:jc w:val="center"/>
        <w:rPr>
          <w:rFonts w:ascii="Century Gothic" w:hAnsi="Century Gothic"/>
          <w:b/>
          <w:bCs/>
          <w:lang w:val="en-US"/>
        </w:rPr>
      </w:pPr>
    </w:p>
    <w:tbl>
      <w:tblPr>
        <w:tblW w:w="9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02"/>
        <w:gridCol w:w="6728"/>
      </w:tblGrid>
      <w:tr w:rsidR="00A93BFA" w14:paraId="31C1124B" w14:textId="77777777" w:rsidTr="00D44926">
        <w:tc>
          <w:tcPr>
            <w:tcW w:w="9630" w:type="dxa"/>
            <w:gridSpan w:val="2"/>
            <w:tcBorders>
              <w:top w:val="single" w:sz="4" w:space="0" w:color="000000"/>
              <w:left w:val="single" w:sz="4" w:space="0" w:color="000000"/>
              <w:bottom w:val="single" w:sz="4" w:space="0" w:color="000000"/>
              <w:right w:val="single" w:sz="4" w:space="0" w:color="000000"/>
            </w:tcBorders>
            <w:shd w:val="clear" w:color="auto" w:fill="70AD47"/>
            <w:vAlign w:val="center"/>
            <w:hideMark/>
          </w:tcPr>
          <w:p w14:paraId="2130DE3F" w14:textId="77777777" w:rsidR="00A93BFA" w:rsidRDefault="00A93BFA" w:rsidP="00D44926">
            <w:pPr>
              <w:jc w:val="center"/>
              <w:rPr>
                <w:rFonts w:ascii="Times New Roman" w:hAnsi="Times New Roman" w:cs="Times New Roman"/>
                <w:b/>
                <w:bCs/>
                <w:sz w:val="21"/>
                <w:szCs w:val="21"/>
              </w:rPr>
            </w:pPr>
          </w:p>
          <w:p w14:paraId="6ACAC890" w14:textId="77777777" w:rsidR="00A93BFA" w:rsidRDefault="00A93BFA" w:rsidP="00D44926">
            <w:pPr>
              <w:jc w:val="center"/>
              <w:rPr>
                <w:rFonts w:ascii="Times New Roman" w:hAnsi="Times New Roman" w:cs="Times New Roman"/>
                <w:b/>
                <w:bCs/>
                <w:sz w:val="21"/>
                <w:szCs w:val="21"/>
              </w:rPr>
            </w:pPr>
            <w:r w:rsidRPr="00E578F8">
              <w:rPr>
                <w:rFonts w:ascii="Times New Roman" w:hAnsi="Times New Roman" w:cs="Times New Roman"/>
                <w:b/>
                <w:bCs/>
                <w:sz w:val="21"/>
                <w:szCs w:val="21"/>
              </w:rPr>
              <w:t>Self-</w:t>
            </w:r>
            <w:proofErr w:type="spellStart"/>
            <w:r w:rsidRPr="00E578F8">
              <w:rPr>
                <w:rFonts w:ascii="Times New Roman" w:hAnsi="Times New Roman" w:cs="Times New Roman"/>
                <w:b/>
                <w:bCs/>
                <w:sz w:val="21"/>
                <w:szCs w:val="21"/>
              </w:rPr>
              <w:t>assessment</w:t>
            </w:r>
            <w:proofErr w:type="spellEnd"/>
            <w:r w:rsidRPr="00E578F8">
              <w:rPr>
                <w:rFonts w:ascii="Times New Roman" w:hAnsi="Times New Roman" w:cs="Times New Roman"/>
                <w:b/>
                <w:bCs/>
                <w:sz w:val="21"/>
                <w:szCs w:val="21"/>
              </w:rPr>
              <w:t xml:space="preserve"> </w:t>
            </w:r>
            <w:proofErr w:type="spellStart"/>
            <w:r w:rsidRPr="00E578F8">
              <w:rPr>
                <w:rFonts w:ascii="Times New Roman" w:hAnsi="Times New Roman" w:cs="Times New Roman"/>
                <w:b/>
                <w:bCs/>
                <w:sz w:val="21"/>
                <w:szCs w:val="21"/>
              </w:rPr>
              <w:t>grid</w:t>
            </w:r>
            <w:proofErr w:type="spellEnd"/>
          </w:p>
          <w:p w14:paraId="007D2691" w14:textId="77777777" w:rsidR="00A93BFA" w:rsidRDefault="00A93BFA" w:rsidP="00D44926">
            <w:pPr>
              <w:jc w:val="center"/>
              <w:rPr>
                <w:rFonts w:ascii="Times New Roman" w:hAnsi="Times New Roman" w:cs="Times New Roman"/>
                <w:b/>
                <w:bCs/>
                <w:sz w:val="21"/>
                <w:szCs w:val="21"/>
              </w:rPr>
            </w:pPr>
          </w:p>
          <w:p w14:paraId="5C3D2BAA" w14:textId="77777777" w:rsidR="00A93BFA" w:rsidRPr="00E578F8" w:rsidRDefault="00A93BFA" w:rsidP="00D44926">
            <w:pPr>
              <w:jc w:val="center"/>
              <w:rPr>
                <w:rFonts w:ascii="Times New Roman" w:hAnsi="Times New Roman" w:cs="Times New Roman"/>
                <w:b/>
                <w:bCs/>
                <w:sz w:val="20"/>
                <w:szCs w:val="20"/>
              </w:rPr>
            </w:pPr>
          </w:p>
        </w:tc>
      </w:tr>
      <w:tr w:rsidR="00A93BFA" w:rsidRPr="00A93BFA" w14:paraId="66AB8735"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56E79E03" w14:textId="77777777" w:rsidR="00A93BFA" w:rsidRDefault="00A93BFA" w:rsidP="00D44926">
            <w:pPr>
              <w:rPr>
                <w:rFonts w:ascii="Times New Roman" w:eastAsia="Times New Roman" w:hAnsi="Times New Roman" w:cs="Times New Roman"/>
                <w:sz w:val="20"/>
                <w:szCs w:val="20"/>
              </w:rPr>
            </w:pPr>
          </w:p>
          <w:p w14:paraId="0EA5BFF8" w14:textId="77777777" w:rsidR="00A93BFA" w:rsidRDefault="00A93BFA" w:rsidP="00D44926">
            <w:pP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Assignment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understanding</w:t>
            </w:r>
            <w:proofErr w:type="spellEnd"/>
          </w:p>
        </w:tc>
        <w:tc>
          <w:tcPr>
            <w:tcW w:w="6728" w:type="dxa"/>
            <w:tcBorders>
              <w:top w:val="single" w:sz="4" w:space="0" w:color="000000"/>
              <w:left w:val="single" w:sz="4" w:space="0" w:color="000000"/>
              <w:bottom w:val="single" w:sz="4" w:space="0" w:color="000000"/>
              <w:right w:val="single" w:sz="4" w:space="0" w:color="000000"/>
            </w:tcBorders>
            <w:hideMark/>
          </w:tcPr>
          <w:p w14:paraId="07C24FA2" w14:textId="77777777" w:rsidR="00A93BFA" w:rsidRPr="00E578F8" w:rsidRDefault="00A93BFA" w:rsidP="00A93BFA">
            <w:pPr>
              <w:numPr>
                <w:ilvl w:val="0"/>
                <w:numId w:val="10"/>
              </w:numPr>
              <w:spacing w:line="256" w:lineRule="auto"/>
              <w:ind w:left="477"/>
              <w:rPr>
                <w:rFonts w:ascii="Times New Roman" w:eastAsia="Calibri"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I clearly understood the as</w:t>
            </w:r>
            <w:r>
              <w:rPr>
                <w:rFonts w:ascii="Times New Roman" w:eastAsia="Times New Roman" w:hAnsi="Times New Roman" w:cs="Times New Roman"/>
                <w:color w:val="000000"/>
                <w:sz w:val="20"/>
                <w:szCs w:val="20"/>
                <w:lang w:val="en-US"/>
              </w:rPr>
              <w:t>signment</w:t>
            </w:r>
          </w:p>
          <w:p w14:paraId="4475B8B7" w14:textId="77777777" w:rsidR="00A93BFA" w:rsidRDefault="00A93BFA" w:rsidP="00A93BFA">
            <w:pPr>
              <w:numPr>
                <w:ilvl w:val="0"/>
                <w:numId w:val="10"/>
              </w:numPr>
              <w:spacing w:line="256" w:lineRule="auto"/>
              <w:ind w:left="477"/>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 xml:space="preserve">I </w:t>
            </w:r>
            <w:proofErr w:type="spellStart"/>
            <w:r>
              <w:rPr>
                <w:rFonts w:ascii="Times New Roman" w:eastAsia="Times New Roman" w:hAnsi="Times New Roman" w:cs="Times New Roman"/>
                <w:color w:val="000000"/>
                <w:sz w:val="20"/>
                <w:szCs w:val="20"/>
              </w:rPr>
              <w:t>understood</w:t>
            </w:r>
            <w:proofErr w:type="spellEnd"/>
            <w:r>
              <w:rPr>
                <w:rFonts w:ascii="Times New Roman" w:eastAsia="Times New Roman" w:hAnsi="Times New Roman" w:cs="Times New Roman"/>
                <w:color w:val="000000"/>
                <w:sz w:val="20"/>
                <w:szCs w:val="20"/>
              </w:rPr>
              <w:t xml:space="preserve"> the </w:t>
            </w:r>
            <w:proofErr w:type="spellStart"/>
            <w:r>
              <w:rPr>
                <w:rFonts w:ascii="Times New Roman" w:eastAsia="Times New Roman" w:hAnsi="Times New Roman" w:cs="Times New Roman"/>
                <w:color w:val="000000"/>
                <w:sz w:val="20"/>
                <w:szCs w:val="20"/>
              </w:rPr>
              <w:t>assignment</w:t>
            </w:r>
            <w:proofErr w:type="spellEnd"/>
          </w:p>
          <w:p w14:paraId="733C2D87" w14:textId="77777777" w:rsidR="00A93BFA" w:rsidRPr="00E578F8" w:rsidRDefault="00A93BFA" w:rsidP="00A93BFA">
            <w:pPr>
              <w:numPr>
                <w:ilvl w:val="0"/>
                <w:numId w:val="10"/>
              </w:numPr>
              <w:spacing w:line="256" w:lineRule="auto"/>
              <w:ind w:left="477"/>
              <w:rPr>
                <w:rFonts w:ascii="Times New Roman"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It was hard to understand the ass</w:t>
            </w:r>
            <w:r>
              <w:rPr>
                <w:rFonts w:ascii="Times New Roman" w:eastAsia="Times New Roman" w:hAnsi="Times New Roman" w:cs="Times New Roman"/>
                <w:color w:val="000000"/>
                <w:sz w:val="20"/>
                <w:szCs w:val="20"/>
                <w:lang w:val="en-US"/>
              </w:rPr>
              <w:t>ignment</w:t>
            </w:r>
          </w:p>
        </w:tc>
      </w:tr>
      <w:tr w:rsidR="00A93BFA" w:rsidRPr="00A93BFA" w14:paraId="75C626A4"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5D6EDD22" w14:textId="77777777" w:rsidR="00A93BFA" w:rsidRPr="00A93BFA" w:rsidRDefault="00A93BFA" w:rsidP="00D44926">
            <w:pPr>
              <w:rPr>
                <w:rFonts w:ascii="Times New Roman" w:eastAsia="Times New Roman" w:hAnsi="Times New Roman" w:cs="Times New Roman"/>
                <w:sz w:val="20"/>
                <w:szCs w:val="20"/>
                <w:lang w:val="en-US"/>
              </w:rPr>
            </w:pPr>
          </w:p>
          <w:p w14:paraId="01265C3D" w14:textId="77777777" w:rsidR="00A93BFA" w:rsidRDefault="00A93BFA" w:rsidP="00D44926">
            <w:pPr>
              <w:rPr>
                <w:rFonts w:ascii="Times New Roman" w:eastAsia="Times New Roman" w:hAnsi="Times New Roman" w:cs="Times New Roman"/>
                <w:sz w:val="20"/>
                <w:szCs w:val="20"/>
              </w:rPr>
            </w:pPr>
            <w:r>
              <w:rPr>
                <w:rFonts w:ascii="Times New Roman" w:eastAsia="Times New Roman" w:hAnsi="Times New Roman" w:cs="Times New Roman"/>
                <w:sz w:val="20"/>
                <w:szCs w:val="20"/>
              </w:rPr>
              <w:t>Organization of the work</w:t>
            </w:r>
          </w:p>
        </w:tc>
        <w:tc>
          <w:tcPr>
            <w:tcW w:w="6728" w:type="dxa"/>
            <w:tcBorders>
              <w:top w:val="single" w:sz="4" w:space="0" w:color="000000"/>
              <w:left w:val="single" w:sz="4" w:space="0" w:color="000000"/>
              <w:bottom w:val="single" w:sz="4" w:space="0" w:color="000000"/>
              <w:right w:val="single" w:sz="4" w:space="0" w:color="000000"/>
            </w:tcBorders>
            <w:hideMark/>
          </w:tcPr>
          <w:p w14:paraId="37AD3F71" w14:textId="77777777" w:rsidR="00A93BFA" w:rsidRPr="00E578F8" w:rsidRDefault="00A93BFA" w:rsidP="00A93BFA">
            <w:pPr>
              <w:numPr>
                <w:ilvl w:val="0"/>
                <w:numId w:val="10"/>
              </w:numPr>
              <w:spacing w:line="256" w:lineRule="auto"/>
              <w:ind w:left="477"/>
              <w:rPr>
                <w:rFonts w:ascii="Times New Roman" w:eastAsia="Calibri"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 xml:space="preserve">I organized the work in a </w:t>
            </w:r>
            <w:r>
              <w:rPr>
                <w:rFonts w:ascii="Times New Roman" w:eastAsia="Times New Roman" w:hAnsi="Times New Roman" w:cs="Times New Roman"/>
                <w:color w:val="000000"/>
                <w:sz w:val="20"/>
                <w:szCs w:val="20"/>
                <w:lang w:val="en-US"/>
              </w:rPr>
              <w:t>rational and accurate way</w:t>
            </w:r>
          </w:p>
          <w:p w14:paraId="0C679D22" w14:textId="77777777" w:rsidR="00A93BFA" w:rsidRPr="00E578F8" w:rsidRDefault="00A93BFA" w:rsidP="00A93BFA">
            <w:pPr>
              <w:numPr>
                <w:ilvl w:val="0"/>
                <w:numId w:val="10"/>
              </w:numPr>
              <w:spacing w:line="256" w:lineRule="auto"/>
              <w:ind w:left="477"/>
              <w:rPr>
                <w:rFonts w:ascii="Times New Roman"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I organized the work w</w:t>
            </w:r>
            <w:r>
              <w:rPr>
                <w:rFonts w:ascii="Times New Roman" w:eastAsia="Times New Roman" w:hAnsi="Times New Roman" w:cs="Times New Roman"/>
                <w:color w:val="000000"/>
                <w:sz w:val="20"/>
                <w:szCs w:val="20"/>
                <w:lang w:val="en-US"/>
              </w:rPr>
              <w:t>ithout difficulties</w:t>
            </w:r>
          </w:p>
          <w:p w14:paraId="7E03E070" w14:textId="77777777" w:rsidR="00A93BFA" w:rsidRPr="00E578F8" w:rsidRDefault="00A93BFA" w:rsidP="00A93BFA">
            <w:pPr>
              <w:numPr>
                <w:ilvl w:val="0"/>
                <w:numId w:val="10"/>
              </w:numPr>
              <w:spacing w:line="256" w:lineRule="auto"/>
              <w:ind w:left="477"/>
              <w:rPr>
                <w:rFonts w:ascii="Times New Roman"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I found difficulties in org</w:t>
            </w:r>
            <w:r>
              <w:rPr>
                <w:rFonts w:ascii="Times New Roman" w:eastAsia="Times New Roman" w:hAnsi="Times New Roman" w:cs="Times New Roman"/>
                <w:color w:val="000000"/>
                <w:sz w:val="20"/>
                <w:szCs w:val="20"/>
                <w:lang w:val="en-US"/>
              </w:rPr>
              <w:t>anizing the work</w:t>
            </w:r>
          </w:p>
        </w:tc>
      </w:tr>
      <w:tr w:rsidR="00A93BFA" w:rsidRPr="00A93BFA" w14:paraId="7E72DC26"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4DC54874" w14:textId="77777777" w:rsidR="00A93BFA" w:rsidRDefault="00A93BFA" w:rsidP="00D44926">
            <w:pPr>
              <w:rPr>
                <w:rFonts w:ascii="Times New Roman" w:eastAsia="Times New Roman" w:hAnsi="Times New Roman" w:cs="Times New Roman"/>
                <w:sz w:val="20"/>
                <w:szCs w:val="20"/>
                <w:lang w:val="en-US"/>
              </w:rPr>
            </w:pPr>
          </w:p>
          <w:p w14:paraId="2479731E" w14:textId="77777777" w:rsidR="00A93BFA" w:rsidRPr="00E578F8" w:rsidRDefault="00A93BFA" w:rsidP="00D44926">
            <w:pPr>
              <w:rPr>
                <w:rFonts w:ascii="Times New Roman" w:eastAsia="Times New Roman" w:hAnsi="Times New Roman" w:cs="Times New Roman"/>
                <w:sz w:val="20"/>
                <w:szCs w:val="20"/>
                <w:lang w:val="en-US"/>
              </w:rPr>
            </w:pPr>
            <w:r w:rsidRPr="00E578F8">
              <w:rPr>
                <w:rFonts w:ascii="Times New Roman" w:eastAsia="Times New Roman" w:hAnsi="Times New Roman" w:cs="Times New Roman"/>
                <w:sz w:val="20"/>
                <w:szCs w:val="20"/>
                <w:lang w:val="en-US"/>
              </w:rPr>
              <w:t>Use of the acquired know</w:t>
            </w:r>
            <w:r>
              <w:rPr>
                <w:rFonts w:ascii="Times New Roman" w:eastAsia="Times New Roman" w:hAnsi="Times New Roman" w:cs="Times New Roman"/>
                <w:sz w:val="20"/>
                <w:szCs w:val="20"/>
                <w:lang w:val="en-US"/>
              </w:rPr>
              <w:t>ledge</w:t>
            </w:r>
          </w:p>
        </w:tc>
        <w:tc>
          <w:tcPr>
            <w:tcW w:w="6728" w:type="dxa"/>
            <w:tcBorders>
              <w:top w:val="single" w:sz="4" w:space="0" w:color="000000"/>
              <w:left w:val="single" w:sz="4" w:space="0" w:color="000000"/>
              <w:bottom w:val="single" w:sz="4" w:space="0" w:color="000000"/>
              <w:right w:val="single" w:sz="4" w:space="0" w:color="000000"/>
            </w:tcBorders>
            <w:hideMark/>
          </w:tcPr>
          <w:p w14:paraId="62420BBB" w14:textId="77777777" w:rsidR="00A93BFA" w:rsidRPr="00E578F8" w:rsidRDefault="00A93BFA" w:rsidP="00A93BFA">
            <w:pPr>
              <w:numPr>
                <w:ilvl w:val="0"/>
                <w:numId w:val="10"/>
              </w:numPr>
              <w:spacing w:line="256" w:lineRule="auto"/>
              <w:ind w:left="477"/>
              <w:rPr>
                <w:rFonts w:ascii="Times New Roman" w:eastAsia="Calibri"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I could valorize my knowledge fully</w:t>
            </w:r>
          </w:p>
          <w:p w14:paraId="1AC8E9DD" w14:textId="77777777" w:rsidR="00A93BFA" w:rsidRDefault="00A93BFA" w:rsidP="00A93BFA">
            <w:pPr>
              <w:numPr>
                <w:ilvl w:val="0"/>
                <w:numId w:val="10"/>
              </w:numPr>
              <w:spacing w:line="256" w:lineRule="auto"/>
              <w:ind w:left="477"/>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 xml:space="preserve">I </w:t>
            </w:r>
            <w:proofErr w:type="spellStart"/>
            <w:r>
              <w:rPr>
                <w:rFonts w:ascii="Times New Roman" w:eastAsia="Times New Roman" w:hAnsi="Times New Roman" w:cs="Times New Roman"/>
                <w:color w:val="000000"/>
                <w:sz w:val="20"/>
                <w:szCs w:val="20"/>
              </w:rPr>
              <w:t>used</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my</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knowledge</w:t>
            </w:r>
            <w:proofErr w:type="spellEnd"/>
          </w:p>
          <w:p w14:paraId="28C09077" w14:textId="77777777" w:rsidR="00A93BFA" w:rsidRPr="00E578F8" w:rsidRDefault="00A93BFA" w:rsidP="00A93BFA">
            <w:pPr>
              <w:numPr>
                <w:ilvl w:val="0"/>
                <w:numId w:val="10"/>
              </w:numPr>
              <w:spacing w:line="256" w:lineRule="auto"/>
              <w:ind w:left="477"/>
              <w:rPr>
                <w:rFonts w:ascii="Times New Roman"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I scarcely used my know</w:t>
            </w:r>
            <w:r>
              <w:rPr>
                <w:rFonts w:ascii="Times New Roman" w:eastAsia="Times New Roman" w:hAnsi="Times New Roman" w:cs="Times New Roman"/>
                <w:color w:val="000000"/>
                <w:sz w:val="20"/>
                <w:szCs w:val="20"/>
                <w:lang w:val="en-US"/>
              </w:rPr>
              <w:t>ledge</w:t>
            </w:r>
          </w:p>
        </w:tc>
      </w:tr>
      <w:tr w:rsidR="00A93BFA" w:rsidRPr="00A93BFA" w14:paraId="216D9CCF"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1774A37B" w14:textId="77777777" w:rsidR="00A93BFA" w:rsidRPr="00A93BFA" w:rsidRDefault="00A93BFA" w:rsidP="00D44926">
            <w:pPr>
              <w:rPr>
                <w:rFonts w:ascii="Times New Roman" w:eastAsia="Times New Roman" w:hAnsi="Times New Roman" w:cs="Times New Roman"/>
                <w:sz w:val="20"/>
                <w:szCs w:val="20"/>
                <w:lang w:val="en-US"/>
              </w:rPr>
            </w:pPr>
          </w:p>
          <w:p w14:paraId="70B05AF4" w14:textId="77777777" w:rsidR="00A93BFA" w:rsidRDefault="00A93BFA" w:rsidP="00D44926">
            <w:pP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Carrying</w:t>
            </w:r>
            <w:proofErr w:type="spellEnd"/>
            <w:r>
              <w:rPr>
                <w:rFonts w:ascii="Times New Roman" w:eastAsia="Times New Roman" w:hAnsi="Times New Roman" w:cs="Times New Roman"/>
                <w:sz w:val="20"/>
                <w:szCs w:val="20"/>
              </w:rPr>
              <w:t xml:space="preserve"> out the </w:t>
            </w:r>
            <w:proofErr w:type="spellStart"/>
            <w:r>
              <w:rPr>
                <w:rFonts w:ascii="Times New Roman" w:eastAsia="Times New Roman" w:hAnsi="Times New Roman" w:cs="Times New Roman"/>
                <w:sz w:val="20"/>
                <w:szCs w:val="20"/>
              </w:rPr>
              <w:t>assignment</w:t>
            </w:r>
            <w:proofErr w:type="spellEnd"/>
          </w:p>
        </w:tc>
        <w:tc>
          <w:tcPr>
            <w:tcW w:w="6728" w:type="dxa"/>
            <w:tcBorders>
              <w:top w:val="single" w:sz="4" w:space="0" w:color="000000"/>
              <w:left w:val="single" w:sz="4" w:space="0" w:color="000000"/>
              <w:bottom w:val="single" w:sz="4" w:space="0" w:color="000000"/>
              <w:right w:val="single" w:sz="4" w:space="0" w:color="000000"/>
            </w:tcBorders>
            <w:hideMark/>
          </w:tcPr>
          <w:p w14:paraId="389E4877" w14:textId="77777777" w:rsidR="00A93BFA" w:rsidRPr="00E578F8" w:rsidRDefault="00A93BFA" w:rsidP="00A93BFA">
            <w:pPr>
              <w:numPr>
                <w:ilvl w:val="0"/>
                <w:numId w:val="10"/>
              </w:numPr>
              <w:spacing w:line="256" w:lineRule="auto"/>
              <w:ind w:left="477"/>
              <w:rPr>
                <w:rFonts w:ascii="Times New Roman" w:eastAsia="Calibri"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 xml:space="preserve">I carried out the assignment </w:t>
            </w:r>
            <w:r>
              <w:rPr>
                <w:rFonts w:ascii="Times New Roman" w:eastAsia="Times New Roman" w:hAnsi="Times New Roman" w:cs="Times New Roman"/>
                <w:color w:val="000000"/>
                <w:sz w:val="20"/>
                <w:szCs w:val="20"/>
                <w:lang w:val="en-US"/>
              </w:rPr>
              <w:t>fully autonomously</w:t>
            </w:r>
          </w:p>
          <w:p w14:paraId="2B4EC098" w14:textId="77777777" w:rsidR="00A93BFA" w:rsidRPr="00E578F8" w:rsidRDefault="00A93BFA" w:rsidP="00A93BFA">
            <w:pPr>
              <w:numPr>
                <w:ilvl w:val="0"/>
                <w:numId w:val="10"/>
              </w:numPr>
              <w:spacing w:line="256" w:lineRule="auto"/>
              <w:ind w:left="477"/>
              <w:rPr>
                <w:rFonts w:ascii="Times New Roman" w:eastAsia="Calibri"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I carried out the assignment</w:t>
            </w:r>
            <w:r>
              <w:rPr>
                <w:rFonts w:ascii="Times New Roman" w:eastAsia="Times New Roman" w:hAnsi="Times New Roman" w:cs="Times New Roman"/>
                <w:color w:val="000000"/>
                <w:sz w:val="20"/>
                <w:szCs w:val="20"/>
                <w:lang w:val="en-US"/>
              </w:rPr>
              <w:t xml:space="preserve"> autonomously</w:t>
            </w:r>
          </w:p>
          <w:p w14:paraId="073F4603" w14:textId="77777777" w:rsidR="00A93BFA" w:rsidRPr="00E578F8" w:rsidRDefault="00A93BFA" w:rsidP="00A93BFA">
            <w:pPr>
              <w:numPr>
                <w:ilvl w:val="0"/>
                <w:numId w:val="10"/>
              </w:numPr>
              <w:spacing w:line="256" w:lineRule="auto"/>
              <w:ind w:left="477"/>
              <w:rPr>
                <w:rFonts w:ascii="Times New Roman"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 xml:space="preserve">I had to ask for clarifications </w:t>
            </w:r>
            <w:r>
              <w:rPr>
                <w:rFonts w:ascii="Times New Roman" w:eastAsia="Times New Roman" w:hAnsi="Times New Roman" w:cs="Times New Roman"/>
                <w:color w:val="000000"/>
                <w:sz w:val="20"/>
                <w:szCs w:val="20"/>
                <w:lang w:val="en-US"/>
              </w:rPr>
              <w:t>and help</w:t>
            </w:r>
          </w:p>
        </w:tc>
      </w:tr>
      <w:tr w:rsidR="00A93BFA" w:rsidRPr="00A93BFA" w14:paraId="167BEB66"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05258220" w14:textId="77777777" w:rsidR="00A93BFA" w:rsidRPr="00E578F8" w:rsidRDefault="00A93BFA" w:rsidP="00D44926">
            <w:pPr>
              <w:rPr>
                <w:rFonts w:ascii="Times New Roman" w:eastAsia="Times New Roman" w:hAnsi="Times New Roman" w:cs="Times New Roman"/>
                <w:sz w:val="20"/>
                <w:szCs w:val="20"/>
                <w:lang w:val="en-US"/>
              </w:rPr>
            </w:pPr>
          </w:p>
          <w:p w14:paraId="0AFDBFB3" w14:textId="77777777" w:rsidR="00A93BFA" w:rsidRDefault="00A93BFA" w:rsidP="00D44926">
            <w:pP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Completing</w:t>
            </w:r>
            <w:proofErr w:type="spellEnd"/>
            <w:r>
              <w:rPr>
                <w:rFonts w:ascii="Times New Roman" w:eastAsia="Times New Roman" w:hAnsi="Times New Roman" w:cs="Times New Roman"/>
                <w:sz w:val="20"/>
                <w:szCs w:val="20"/>
              </w:rPr>
              <w:t xml:space="preserve"> the </w:t>
            </w:r>
            <w:proofErr w:type="spellStart"/>
            <w:r>
              <w:rPr>
                <w:rFonts w:ascii="Times New Roman" w:eastAsia="Times New Roman" w:hAnsi="Times New Roman" w:cs="Times New Roman"/>
                <w:sz w:val="20"/>
                <w:szCs w:val="20"/>
              </w:rPr>
              <w:t>assignment</w:t>
            </w:r>
            <w:proofErr w:type="spellEnd"/>
          </w:p>
        </w:tc>
        <w:tc>
          <w:tcPr>
            <w:tcW w:w="6728" w:type="dxa"/>
            <w:tcBorders>
              <w:top w:val="single" w:sz="4" w:space="0" w:color="000000"/>
              <w:left w:val="single" w:sz="4" w:space="0" w:color="000000"/>
              <w:bottom w:val="single" w:sz="4" w:space="0" w:color="000000"/>
              <w:right w:val="single" w:sz="4" w:space="0" w:color="000000"/>
            </w:tcBorders>
            <w:hideMark/>
          </w:tcPr>
          <w:p w14:paraId="43AFE0BD" w14:textId="77777777" w:rsidR="00A93BFA" w:rsidRPr="00A93BFA" w:rsidRDefault="00A93BFA" w:rsidP="00A93BFA">
            <w:pPr>
              <w:numPr>
                <w:ilvl w:val="0"/>
                <w:numId w:val="10"/>
              </w:numPr>
              <w:spacing w:line="256" w:lineRule="auto"/>
              <w:ind w:left="477"/>
              <w:rPr>
                <w:rFonts w:ascii="Times New Roman" w:eastAsia="Calibri" w:hAnsi="Times New Roman" w:cs="Times New Roman"/>
                <w:color w:val="000000"/>
                <w:sz w:val="20"/>
                <w:szCs w:val="20"/>
                <w:lang w:val="en-US"/>
              </w:rPr>
            </w:pPr>
            <w:r w:rsidRPr="00A93BFA">
              <w:rPr>
                <w:rFonts w:ascii="Times New Roman" w:eastAsia="Times New Roman" w:hAnsi="Times New Roman" w:cs="Times New Roman"/>
                <w:color w:val="000000"/>
                <w:sz w:val="20"/>
                <w:szCs w:val="20"/>
                <w:lang w:val="en-US"/>
              </w:rPr>
              <w:t>I completed the assignment by introducing new elements to the requirements</w:t>
            </w:r>
          </w:p>
          <w:p w14:paraId="4D4D7AAA" w14:textId="77777777" w:rsidR="00A93BFA" w:rsidRDefault="00A93BFA" w:rsidP="00A93BFA">
            <w:pPr>
              <w:numPr>
                <w:ilvl w:val="0"/>
                <w:numId w:val="10"/>
              </w:numPr>
              <w:spacing w:line="256" w:lineRule="auto"/>
              <w:ind w:left="477"/>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 xml:space="preserve">I </w:t>
            </w:r>
            <w:proofErr w:type="spellStart"/>
            <w:r>
              <w:rPr>
                <w:rFonts w:ascii="Times New Roman" w:eastAsia="Times New Roman" w:hAnsi="Times New Roman" w:cs="Times New Roman"/>
                <w:color w:val="000000"/>
                <w:sz w:val="20"/>
                <w:szCs w:val="20"/>
              </w:rPr>
              <w:t>completed</w:t>
            </w:r>
            <w:proofErr w:type="spellEnd"/>
            <w:r>
              <w:rPr>
                <w:rFonts w:ascii="Times New Roman" w:eastAsia="Times New Roman" w:hAnsi="Times New Roman" w:cs="Times New Roman"/>
                <w:color w:val="000000"/>
                <w:sz w:val="20"/>
                <w:szCs w:val="20"/>
              </w:rPr>
              <w:t xml:space="preserve"> the </w:t>
            </w:r>
            <w:proofErr w:type="spellStart"/>
            <w:r>
              <w:rPr>
                <w:rFonts w:ascii="Times New Roman" w:eastAsia="Times New Roman" w:hAnsi="Times New Roman" w:cs="Times New Roman"/>
                <w:color w:val="000000"/>
                <w:sz w:val="20"/>
                <w:szCs w:val="20"/>
              </w:rPr>
              <w:t>assignment</w:t>
            </w:r>
            <w:proofErr w:type="spellEnd"/>
          </w:p>
          <w:p w14:paraId="3067BAF4" w14:textId="77777777" w:rsidR="00A93BFA" w:rsidRPr="00E578F8" w:rsidRDefault="00A93BFA" w:rsidP="00A93BFA">
            <w:pPr>
              <w:numPr>
                <w:ilvl w:val="0"/>
                <w:numId w:val="10"/>
              </w:numPr>
              <w:spacing w:line="256" w:lineRule="auto"/>
              <w:ind w:left="477"/>
              <w:rPr>
                <w:rFonts w:ascii="Times New Roman"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 xml:space="preserve">I </w:t>
            </w:r>
            <w:proofErr w:type="spellStart"/>
            <w:r w:rsidRPr="00E578F8">
              <w:rPr>
                <w:rFonts w:ascii="Times New Roman" w:eastAsia="Times New Roman" w:hAnsi="Times New Roman" w:cs="Times New Roman"/>
                <w:color w:val="000000"/>
                <w:sz w:val="20"/>
                <w:szCs w:val="20"/>
                <w:lang w:val="en-US"/>
              </w:rPr>
              <w:t>partialy</w:t>
            </w:r>
            <w:proofErr w:type="spellEnd"/>
            <w:r w:rsidRPr="00E578F8">
              <w:rPr>
                <w:rFonts w:ascii="Times New Roman" w:eastAsia="Times New Roman" w:hAnsi="Times New Roman" w:cs="Times New Roman"/>
                <w:color w:val="000000"/>
                <w:sz w:val="20"/>
                <w:szCs w:val="20"/>
                <w:lang w:val="en-US"/>
              </w:rPr>
              <w:t xml:space="preserve"> completed the assi</w:t>
            </w:r>
            <w:r>
              <w:rPr>
                <w:rFonts w:ascii="Times New Roman" w:eastAsia="Times New Roman" w:hAnsi="Times New Roman" w:cs="Times New Roman"/>
                <w:color w:val="000000"/>
                <w:sz w:val="20"/>
                <w:szCs w:val="20"/>
                <w:lang w:val="en-US"/>
              </w:rPr>
              <w:t>gnment</w:t>
            </w:r>
          </w:p>
        </w:tc>
      </w:tr>
      <w:tr w:rsidR="00A93BFA" w14:paraId="2C7E7D0B"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2B0269D8" w14:textId="77777777" w:rsidR="00A93BFA" w:rsidRPr="00A93BFA" w:rsidRDefault="00A93BFA" w:rsidP="00D44926">
            <w:pPr>
              <w:rPr>
                <w:rFonts w:ascii="Times New Roman" w:eastAsia="Times New Roman" w:hAnsi="Times New Roman" w:cs="Times New Roman"/>
                <w:sz w:val="20"/>
                <w:szCs w:val="20"/>
                <w:lang w:val="en-US"/>
              </w:rPr>
            </w:pPr>
          </w:p>
          <w:p w14:paraId="16A34961" w14:textId="77777777" w:rsidR="00A93BFA" w:rsidRDefault="00A93BFA" w:rsidP="00D44926">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Collaboration </w:t>
            </w:r>
          </w:p>
        </w:tc>
        <w:tc>
          <w:tcPr>
            <w:tcW w:w="6728" w:type="dxa"/>
            <w:tcBorders>
              <w:top w:val="single" w:sz="4" w:space="0" w:color="000000"/>
              <w:left w:val="single" w:sz="4" w:space="0" w:color="000000"/>
              <w:bottom w:val="single" w:sz="4" w:space="0" w:color="000000"/>
              <w:right w:val="single" w:sz="4" w:space="0" w:color="000000"/>
            </w:tcBorders>
            <w:hideMark/>
          </w:tcPr>
          <w:p w14:paraId="1142D3C6" w14:textId="77777777" w:rsidR="00A93BFA" w:rsidRDefault="00A93BFA" w:rsidP="00A93BFA">
            <w:pPr>
              <w:numPr>
                <w:ilvl w:val="0"/>
                <w:numId w:val="10"/>
              </w:numPr>
              <w:spacing w:line="256" w:lineRule="auto"/>
              <w:ind w:left="477"/>
              <w:rPr>
                <w:rFonts w:ascii="Times New Roman" w:eastAsia="Calibri" w:hAnsi="Times New Roman" w:cs="Times New Roman"/>
                <w:color w:val="000000"/>
                <w:sz w:val="20"/>
                <w:szCs w:val="20"/>
              </w:rPr>
            </w:pPr>
            <w:r>
              <w:rPr>
                <w:rFonts w:ascii="Times New Roman" w:eastAsia="Times New Roman" w:hAnsi="Times New Roman" w:cs="Times New Roman"/>
                <w:color w:val="000000"/>
                <w:sz w:val="20"/>
                <w:szCs w:val="20"/>
              </w:rPr>
              <w:t>Ho collaborato fattivamente con i compagni</w:t>
            </w:r>
          </w:p>
          <w:p w14:paraId="4BC31BFC" w14:textId="77777777" w:rsidR="00A93BFA" w:rsidRDefault="00A93BFA" w:rsidP="00A93BFA">
            <w:pPr>
              <w:numPr>
                <w:ilvl w:val="0"/>
                <w:numId w:val="10"/>
              </w:numPr>
              <w:spacing w:line="256" w:lineRule="auto"/>
              <w:ind w:left="477"/>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Ho collaborato con i compagni</w:t>
            </w:r>
          </w:p>
          <w:p w14:paraId="17157036" w14:textId="77777777" w:rsidR="00A93BFA" w:rsidRDefault="00A93BFA" w:rsidP="00A93BFA">
            <w:pPr>
              <w:numPr>
                <w:ilvl w:val="0"/>
                <w:numId w:val="10"/>
              </w:numPr>
              <w:spacing w:line="256" w:lineRule="auto"/>
              <w:ind w:left="477"/>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Ho contribuito poco al lavoro di gruppo con i compagni</w:t>
            </w:r>
          </w:p>
        </w:tc>
      </w:tr>
      <w:tr w:rsidR="00A93BFA" w:rsidRPr="00A93BFA" w14:paraId="5BC6F179"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0B8FD608" w14:textId="77777777" w:rsidR="00A93BFA" w:rsidRDefault="00A93BFA" w:rsidP="00D44926">
            <w:pPr>
              <w:rPr>
                <w:rFonts w:ascii="Times New Roman" w:eastAsia="Times New Roman" w:hAnsi="Times New Roman" w:cs="Times New Roman"/>
                <w:sz w:val="20"/>
                <w:szCs w:val="20"/>
              </w:rPr>
            </w:pPr>
          </w:p>
          <w:p w14:paraId="2812ABE0" w14:textId="77777777" w:rsidR="00A93BFA" w:rsidRDefault="00A93BFA" w:rsidP="00D44926">
            <w:pP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Results</w:t>
            </w:r>
            <w:proofErr w:type="spellEnd"/>
          </w:p>
        </w:tc>
        <w:tc>
          <w:tcPr>
            <w:tcW w:w="6728" w:type="dxa"/>
            <w:tcBorders>
              <w:top w:val="single" w:sz="4" w:space="0" w:color="000000"/>
              <w:left w:val="single" w:sz="4" w:space="0" w:color="000000"/>
              <w:bottom w:val="single" w:sz="4" w:space="0" w:color="000000"/>
              <w:right w:val="single" w:sz="4" w:space="0" w:color="000000"/>
            </w:tcBorders>
            <w:hideMark/>
          </w:tcPr>
          <w:p w14:paraId="6F588857" w14:textId="77777777" w:rsidR="00A93BFA" w:rsidRDefault="00A93BFA" w:rsidP="00A93BFA">
            <w:pPr>
              <w:numPr>
                <w:ilvl w:val="0"/>
                <w:numId w:val="10"/>
              </w:numPr>
              <w:spacing w:line="256" w:lineRule="auto"/>
              <w:ind w:left="477"/>
              <w:rPr>
                <w:rFonts w:ascii="Times New Roman" w:eastAsia="Calibri" w:hAnsi="Times New Roman" w:cs="Times New Roman"/>
                <w:color w:val="000000"/>
                <w:sz w:val="20"/>
                <w:szCs w:val="20"/>
              </w:rPr>
            </w:pPr>
            <w:r>
              <w:rPr>
                <w:rFonts w:ascii="Times New Roman" w:eastAsia="Times New Roman" w:hAnsi="Times New Roman" w:cs="Times New Roman"/>
                <w:color w:val="000000"/>
                <w:sz w:val="20"/>
                <w:szCs w:val="20"/>
              </w:rPr>
              <w:t xml:space="preserve">I </w:t>
            </w:r>
            <w:proofErr w:type="spellStart"/>
            <w:r>
              <w:rPr>
                <w:rFonts w:ascii="Times New Roman" w:eastAsia="Times New Roman" w:hAnsi="Times New Roman" w:cs="Times New Roman"/>
                <w:color w:val="000000"/>
                <w:sz w:val="20"/>
                <w:szCs w:val="20"/>
              </w:rPr>
              <w:t>attained</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good</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results</w:t>
            </w:r>
            <w:proofErr w:type="spellEnd"/>
          </w:p>
          <w:p w14:paraId="327354E3" w14:textId="77777777" w:rsidR="00A93BFA" w:rsidRDefault="00A93BFA" w:rsidP="00A93BFA">
            <w:pPr>
              <w:numPr>
                <w:ilvl w:val="0"/>
                <w:numId w:val="10"/>
              </w:numPr>
              <w:spacing w:line="256" w:lineRule="auto"/>
              <w:ind w:left="477"/>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The </w:t>
            </w:r>
            <w:proofErr w:type="spellStart"/>
            <w:r>
              <w:rPr>
                <w:rFonts w:ascii="Times New Roman" w:eastAsia="Times New Roman" w:hAnsi="Times New Roman" w:cs="Times New Roman"/>
                <w:color w:val="000000"/>
                <w:sz w:val="20"/>
                <w:szCs w:val="20"/>
              </w:rPr>
              <w:t>results</w:t>
            </w:r>
            <w:proofErr w:type="spellEnd"/>
            <w:r>
              <w:rPr>
                <w:rFonts w:ascii="Times New Roman" w:eastAsia="Times New Roman" w:hAnsi="Times New Roman" w:cs="Times New Roman"/>
                <w:color w:val="000000"/>
                <w:sz w:val="20"/>
                <w:szCs w:val="20"/>
              </w:rPr>
              <w:t xml:space="preserve"> are positive</w:t>
            </w:r>
          </w:p>
          <w:p w14:paraId="0D8C55DF" w14:textId="77777777" w:rsidR="00A93BFA" w:rsidRPr="00E578F8" w:rsidRDefault="00A93BFA" w:rsidP="00A93BFA">
            <w:pPr>
              <w:numPr>
                <w:ilvl w:val="0"/>
                <w:numId w:val="10"/>
              </w:numPr>
              <w:spacing w:line="256" w:lineRule="auto"/>
              <w:ind w:left="477"/>
              <w:rPr>
                <w:rFonts w:ascii="Times New Roman" w:hAnsi="Times New Roman" w:cs="Times New Roman"/>
                <w:color w:val="000000"/>
                <w:sz w:val="20"/>
                <w:szCs w:val="20"/>
                <w:lang w:val="en-US"/>
              </w:rPr>
            </w:pPr>
            <w:r w:rsidRPr="00E578F8">
              <w:rPr>
                <w:rFonts w:ascii="Times New Roman" w:eastAsia="Times New Roman" w:hAnsi="Times New Roman" w:cs="Times New Roman"/>
                <w:color w:val="000000"/>
                <w:sz w:val="20"/>
                <w:szCs w:val="20"/>
                <w:lang w:val="en-US"/>
              </w:rPr>
              <w:t xml:space="preserve">I </w:t>
            </w:r>
            <w:proofErr w:type="spellStart"/>
            <w:r w:rsidRPr="00E578F8">
              <w:rPr>
                <w:rFonts w:ascii="Times New Roman" w:eastAsia="Times New Roman" w:hAnsi="Times New Roman" w:cs="Times New Roman"/>
                <w:color w:val="000000"/>
                <w:sz w:val="20"/>
                <w:szCs w:val="20"/>
                <w:lang w:val="en-US"/>
              </w:rPr>
              <w:t>partialy</w:t>
            </w:r>
            <w:proofErr w:type="spellEnd"/>
            <w:r w:rsidRPr="00E578F8">
              <w:rPr>
                <w:rFonts w:ascii="Times New Roman" w:eastAsia="Times New Roman" w:hAnsi="Times New Roman" w:cs="Times New Roman"/>
                <w:color w:val="000000"/>
                <w:sz w:val="20"/>
                <w:szCs w:val="20"/>
                <w:lang w:val="en-US"/>
              </w:rPr>
              <w:t xml:space="preserve"> attained the expected results</w:t>
            </w:r>
          </w:p>
        </w:tc>
      </w:tr>
      <w:tr w:rsidR="00A93BFA" w14:paraId="4838CEF9"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7A2AA843" w14:textId="77777777" w:rsidR="00A93BFA" w:rsidRPr="00E578F8" w:rsidRDefault="00A93BFA" w:rsidP="00D44926">
            <w:pPr>
              <w:rPr>
                <w:rFonts w:ascii="Times New Roman" w:eastAsia="Times New Roman" w:hAnsi="Times New Roman" w:cs="Times New Roman"/>
                <w:sz w:val="20"/>
                <w:szCs w:val="20"/>
                <w:lang w:val="en-US"/>
              </w:rPr>
            </w:pPr>
          </w:p>
          <w:p w14:paraId="51861577" w14:textId="77777777" w:rsidR="00A93BFA" w:rsidRDefault="00A93BFA" w:rsidP="00D44926">
            <w:pP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Difficulties</w:t>
            </w:r>
            <w:proofErr w:type="spellEnd"/>
            <w:r>
              <w:rPr>
                <w:rFonts w:ascii="Times New Roman" w:eastAsia="Times New Roman" w:hAnsi="Times New Roman" w:cs="Times New Roman"/>
                <w:sz w:val="20"/>
                <w:szCs w:val="20"/>
              </w:rPr>
              <w:t xml:space="preserve"> </w:t>
            </w:r>
          </w:p>
        </w:tc>
        <w:tc>
          <w:tcPr>
            <w:tcW w:w="6728" w:type="dxa"/>
            <w:tcBorders>
              <w:top w:val="single" w:sz="4" w:space="0" w:color="000000"/>
              <w:left w:val="single" w:sz="4" w:space="0" w:color="000000"/>
              <w:bottom w:val="single" w:sz="4" w:space="0" w:color="000000"/>
              <w:right w:val="single" w:sz="4" w:space="0" w:color="000000"/>
            </w:tcBorders>
            <w:hideMark/>
          </w:tcPr>
          <w:p w14:paraId="1FF24B47" w14:textId="77777777" w:rsidR="00A93BFA" w:rsidRPr="003D56E9" w:rsidRDefault="00A93BFA" w:rsidP="00A93BFA">
            <w:pPr>
              <w:numPr>
                <w:ilvl w:val="0"/>
                <w:numId w:val="10"/>
              </w:numPr>
              <w:spacing w:line="256" w:lineRule="auto"/>
              <w:ind w:left="477"/>
              <w:rPr>
                <w:rFonts w:ascii="Times New Roman" w:eastAsia="Calibri"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 xml:space="preserve">I was able to manage stress and anxiety in difficult moments </w:t>
            </w:r>
          </w:p>
          <w:p w14:paraId="2D3E9C7D" w14:textId="77777777" w:rsidR="00A93BFA" w:rsidRPr="003D56E9" w:rsidRDefault="00A93BFA" w:rsidP="00A93BFA">
            <w:pPr>
              <w:numPr>
                <w:ilvl w:val="0"/>
                <w:numId w:val="10"/>
              </w:numPr>
              <w:spacing w:line="256" w:lineRule="auto"/>
              <w:ind w:left="477"/>
              <w:rPr>
                <w:rFonts w:ascii="Times New Roman" w:eastAsia="Calibri"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 xml:space="preserve">I was </w:t>
            </w:r>
            <w:proofErr w:type="spellStart"/>
            <w:r>
              <w:rPr>
                <w:rFonts w:ascii="Times New Roman" w:eastAsia="Times New Roman" w:hAnsi="Times New Roman" w:cs="Times New Roman"/>
                <w:color w:val="000000"/>
                <w:sz w:val="20"/>
                <w:szCs w:val="20"/>
                <w:lang w:val="en-US"/>
              </w:rPr>
              <w:t>partialy</w:t>
            </w:r>
            <w:proofErr w:type="spellEnd"/>
            <w:r>
              <w:rPr>
                <w:rFonts w:ascii="Times New Roman" w:eastAsia="Times New Roman" w:hAnsi="Times New Roman" w:cs="Times New Roman"/>
                <w:color w:val="000000"/>
                <w:sz w:val="20"/>
                <w:szCs w:val="20"/>
                <w:lang w:val="en-US"/>
              </w:rPr>
              <w:t xml:space="preserve"> </w:t>
            </w:r>
            <w:r w:rsidRPr="003D56E9">
              <w:rPr>
                <w:rFonts w:ascii="Times New Roman" w:eastAsia="Times New Roman" w:hAnsi="Times New Roman" w:cs="Times New Roman"/>
                <w:color w:val="000000"/>
                <w:sz w:val="20"/>
                <w:szCs w:val="20"/>
                <w:lang w:val="en-US"/>
              </w:rPr>
              <w:t xml:space="preserve">able to manage stress and anxiety in difficult moments </w:t>
            </w:r>
          </w:p>
          <w:p w14:paraId="56063C01" w14:textId="77777777" w:rsidR="00A93BFA" w:rsidRDefault="00A93BFA" w:rsidP="00A93BFA">
            <w:pPr>
              <w:numPr>
                <w:ilvl w:val="0"/>
                <w:numId w:val="10"/>
              </w:numPr>
              <w:spacing w:line="256" w:lineRule="auto"/>
              <w:ind w:left="477"/>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Non ho saputo gestire l’ansia e l’agitazione nei momenti di difficoltà</w:t>
            </w:r>
          </w:p>
        </w:tc>
      </w:tr>
      <w:tr w:rsidR="00A93BFA" w:rsidRPr="00A93BFA" w14:paraId="304CFF0A"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466913C7" w14:textId="77777777" w:rsidR="00A93BFA" w:rsidRDefault="00A93BFA" w:rsidP="00D44926">
            <w:pPr>
              <w:rPr>
                <w:rFonts w:ascii="Times New Roman" w:eastAsia="Times New Roman" w:hAnsi="Times New Roman" w:cs="Times New Roman"/>
                <w:sz w:val="20"/>
                <w:szCs w:val="20"/>
              </w:rPr>
            </w:pPr>
          </w:p>
          <w:p w14:paraId="482893A8" w14:textId="77777777" w:rsidR="00A93BFA" w:rsidRDefault="00A93BFA" w:rsidP="00D44926">
            <w:pP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Resilience</w:t>
            </w:r>
            <w:proofErr w:type="spellEnd"/>
            <w:r>
              <w:rPr>
                <w:rFonts w:ascii="Times New Roman" w:eastAsia="Times New Roman" w:hAnsi="Times New Roman" w:cs="Times New Roman"/>
                <w:sz w:val="20"/>
                <w:szCs w:val="20"/>
              </w:rPr>
              <w:t xml:space="preserve"> </w:t>
            </w:r>
          </w:p>
        </w:tc>
        <w:tc>
          <w:tcPr>
            <w:tcW w:w="6728" w:type="dxa"/>
            <w:tcBorders>
              <w:top w:val="single" w:sz="4" w:space="0" w:color="000000"/>
              <w:left w:val="single" w:sz="4" w:space="0" w:color="000000"/>
              <w:bottom w:val="single" w:sz="4" w:space="0" w:color="000000"/>
              <w:right w:val="single" w:sz="4" w:space="0" w:color="000000"/>
            </w:tcBorders>
            <w:hideMark/>
          </w:tcPr>
          <w:p w14:paraId="57B5701E" w14:textId="77777777" w:rsidR="00A93BFA" w:rsidRPr="003D56E9" w:rsidRDefault="00A93BFA" w:rsidP="00A93BFA">
            <w:pPr>
              <w:numPr>
                <w:ilvl w:val="0"/>
                <w:numId w:val="10"/>
              </w:numPr>
              <w:spacing w:line="256" w:lineRule="auto"/>
              <w:ind w:left="530" w:hanging="419"/>
              <w:jc w:val="both"/>
              <w:rPr>
                <w:rFonts w:ascii="Times New Roman" w:eastAsia="Calibri"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 xml:space="preserve">I was not discouraged in front </w:t>
            </w:r>
            <w:r>
              <w:rPr>
                <w:rFonts w:ascii="Times New Roman" w:eastAsia="Times New Roman" w:hAnsi="Times New Roman" w:cs="Times New Roman"/>
                <w:color w:val="000000"/>
                <w:sz w:val="20"/>
                <w:szCs w:val="20"/>
                <w:lang w:val="en-US"/>
              </w:rPr>
              <w:t>of difficulties</w:t>
            </w:r>
          </w:p>
          <w:p w14:paraId="669B11CD" w14:textId="77777777" w:rsidR="00A93BFA" w:rsidRPr="003D56E9" w:rsidRDefault="00A93BFA" w:rsidP="00A93BFA">
            <w:pPr>
              <w:numPr>
                <w:ilvl w:val="0"/>
                <w:numId w:val="10"/>
              </w:numPr>
              <w:spacing w:line="256" w:lineRule="auto"/>
              <w:ind w:left="530" w:hanging="419"/>
              <w:jc w:val="both"/>
              <w:rPr>
                <w:rFonts w:ascii="Times New Roman" w:eastAsia="Calibri"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 xml:space="preserve">I was </w:t>
            </w:r>
            <w:r>
              <w:rPr>
                <w:rFonts w:ascii="Times New Roman" w:eastAsia="Times New Roman" w:hAnsi="Times New Roman" w:cs="Times New Roman"/>
                <w:color w:val="000000"/>
                <w:sz w:val="20"/>
                <w:szCs w:val="20"/>
                <w:lang w:val="en-US"/>
              </w:rPr>
              <w:t>a bit</w:t>
            </w:r>
            <w:r w:rsidRPr="003D56E9">
              <w:rPr>
                <w:rFonts w:ascii="Times New Roman" w:eastAsia="Times New Roman" w:hAnsi="Times New Roman" w:cs="Times New Roman"/>
                <w:color w:val="000000"/>
                <w:sz w:val="20"/>
                <w:szCs w:val="20"/>
                <w:lang w:val="en-US"/>
              </w:rPr>
              <w:t xml:space="preserve"> discouraged in front </w:t>
            </w:r>
            <w:r>
              <w:rPr>
                <w:rFonts w:ascii="Times New Roman" w:eastAsia="Times New Roman" w:hAnsi="Times New Roman" w:cs="Times New Roman"/>
                <w:color w:val="000000"/>
                <w:sz w:val="20"/>
                <w:szCs w:val="20"/>
                <w:lang w:val="en-US"/>
              </w:rPr>
              <w:t>of difficulties</w:t>
            </w:r>
          </w:p>
          <w:p w14:paraId="6606DCAE" w14:textId="77777777" w:rsidR="00A93BFA" w:rsidRPr="003D56E9" w:rsidRDefault="00A93BFA" w:rsidP="00A93BFA">
            <w:pPr>
              <w:numPr>
                <w:ilvl w:val="0"/>
                <w:numId w:val="10"/>
              </w:numPr>
              <w:spacing w:line="256" w:lineRule="auto"/>
              <w:ind w:left="530" w:hanging="419"/>
              <w:jc w:val="both"/>
              <w:rPr>
                <w:rFonts w:ascii="Times New Roman"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I was discouraged in f</w:t>
            </w:r>
            <w:r>
              <w:rPr>
                <w:rFonts w:ascii="Times New Roman" w:eastAsia="Times New Roman" w:hAnsi="Times New Roman" w:cs="Times New Roman"/>
                <w:color w:val="000000"/>
                <w:sz w:val="20"/>
                <w:szCs w:val="20"/>
                <w:lang w:val="en-US"/>
              </w:rPr>
              <w:t xml:space="preserve">ront of </w:t>
            </w:r>
            <w:proofErr w:type="spellStart"/>
            <w:r>
              <w:rPr>
                <w:rFonts w:ascii="Times New Roman" w:eastAsia="Times New Roman" w:hAnsi="Times New Roman" w:cs="Times New Roman"/>
                <w:color w:val="000000"/>
                <w:sz w:val="20"/>
                <w:szCs w:val="20"/>
                <w:lang w:val="en-US"/>
              </w:rPr>
              <w:t>diffoculties</w:t>
            </w:r>
            <w:proofErr w:type="spellEnd"/>
          </w:p>
        </w:tc>
      </w:tr>
      <w:tr w:rsidR="00A93BFA" w:rsidRPr="00A93BFA" w14:paraId="358858E7" w14:textId="77777777" w:rsidTr="00D44926">
        <w:tc>
          <w:tcPr>
            <w:tcW w:w="2902" w:type="dxa"/>
            <w:tcBorders>
              <w:top w:val="single" w:sz="4" w:space="0" w:color="000000"/>
              <w:left w:val="single" w:sz="4" w:space="0" w:color="000000"/>
              <w:bottom w:val="single" w:sz="4" w:space="0" w:color="000000"/>
              <w:right w:val="single" w:sz="4" w:space="0" w:color="000000"/>
            </w:tcBorders>
            <w:hideMark/>
          </w:tcPr>
          <w:p w14:paraId="14E0F7D4" w14:textId="77777777" w:rsidR="00A93BFA" w:rsidRPr="00A93BFA" w:rsidRDefault="00A93BFA" w:rsidP="00D44926">
            <w:pPr>
              <w:rPr>
                <w:rFonts w:ascii="Times New Roman" w:eastAsia="Times New Roman" w:hAnsi="Times New Roman" w:cs="Times New Roman"/>
                <w:sz w:val="20"/>
                <w:szCs w:val="20"/>
                <w:lang w:val="en-US"/>
              </w:rPr>
            </w:pPr>
          </w:p>
          <w:p w14:paraId="159047A6" w14:textId="77777777" w:rsidR="00A93BFA" w:rsidRDefault="00A93BFA" w:rsidP="00D44926">
            <w:pP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Creativity</w:t>
            </w:r>
            <w:proofErr w:type="spellEnd"/>
            <w:r>
              <w:rPr>
                <w:rFonts w:ascii="Times New Roman" w:eastAsia="Times New Roman" w:hAnsi="Times New Roman" w:cs="Times New Roman"/>
                <w:sz w:val="20"/>
                <w:szCs w:val="20"/>
              </w:rPr>
              <w:t xml:space="preserve"> 1</w:t>
            </w:r>
          </w:p>
        </w:tc>
        <w:tc>
          <w:tcPr>
            <w:tcW w:w="6728" w:type="dxa"/>
            <w:tcBorders>
              <w:top w:val="single" w:sz="4" w:space="0" w:color="000000"/>
              <w:left w:val="single" w:sz="4" w:space="0" w:color="000000"/>
              <w:bottom w:val="single" w:sz="4" w:space="0" w:color="000000"/>
              <w:right w:val="single" w:sz="4" w:space="0" w:color="000000"/>
            </w:tcBorders>
            <w:hideMark/>
          </w:tcPr>
          <w:p w14:paraId="5B1977A8" w14:textId="77777777" w:rsidR="00A93BFA" w:rsidRPr="00A93BFA" w:rsidRDefault="00A93BFA" w:rsidP="00A93BFA">
            <w:pPr>
              <w:numPr>
                <w:ilvl w:val="0"/>
                <w:numId w:val="10"/>
              </w:numPr>
              <w:spacing w:line="256" w:lineRule="auto"/>
              <w:ind w:left="530" w:hanging="419"/>
              <w:jc w:val="both"/>
              <w:rPr>
                <w:rFonts w:ascii="Times New Roman" w:eastAsia="Calibri" w:hAnsi="Times New Roman" w:cs="Times New Roman"/>
                <w:color w:val="000000"/>
                <w:sz w:val="20"/>
                <w:szCs w:val="20"/>
                <w:lang w:val="en-US"/>
              </w:rPr>
            </w:pPr>
            <w:r w:rsidRPr="00A93BFA">
              <w:rPr>
                <w:rFonts w:ascii="Times New Roman" w:eastAsia="Times New Roman" w:hAnsi="Times New Roman" w:cs="Times New Roman"/>
                <w:color w:val="000000"/>
                <w:sz w:val="20"/>
                <w:szCs w:val="20"/>
                <w:lang w:val="en-US"/>
              </w:rPr>
              <w:t xml:space="preserve">I was original and creative in carrying out the assignment </w:t>
            </w:r>
          </w:p>
          <w:p w14:paraId="7B104563" w14:textId="77777777" w:rsidR="00A93BFA" w:rsidRPr="003D56E9" w:rsidRDefault="00A93BFA" w:rsidP="00A93BFA">
            <w:pPr>
              <w:numPr>
                <w:ilvl w:val="0"/>
                <w:numId w:val="10"/>
              </w:numPr>
              <w:spacing w:line="256" w:lineRule="auto"/>
              <w:ind w:left="530" w:hanging="419"/>
              <w:jc w:val="both"/>
              <w:rPr>
                <w:rFonts w:ascii="Times New Roman" w:eastAsia="Calibri"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 xml:space="preserve">I was </w:t>
            </w:r>
            <w:proofErr w:type="spellStart"/>
            <w:r w:rsidRPr="003D56E9">
              <w:rPr>
                <w:rFonts w:ascii="Times New Roman" w:eastAsia="Times New Roman" w:hAnsi="Times New Roman" w:cs="Times New Roman"/>
                <w:color w:val="000000"/>
                <w:sz w:val="20"/>
                <w:szCs w:val="20"/>
                <w:lang w:val="en-US"/>
              </w:rPr>
              <w:t>partialy</w:t>
            </w:r>
            <w:proofErr w:type="spellEnd"/>
            <w:r w:rsidRPr="003D56E9">
              <w:rPr>
                <w:rFonts w:ascii="Times New Roman" w:eastAsia="Times New Roman" w:hAnsi="Times New Roman" w:cs="Times New Roman"/>
                <w:color w:val="000000"/>
                <w:sz w:val="20"/>
                <w:szCs w:val="20"/>
                <w:lang w:val="en-US"/>
              </w:rPr>
              <w:t xml:space="preserve"> original and creative in carrying out the assignment </w:t>
            </w:r>
          </w:p>
          <w:p w14:paraId="3A42F39B" w14:textId="77777777" w:rsidR="00A93BFA" w:rsidRPr="003D56E9" w:rsidRDefault="00A93BFA" w:rsidP="00A93BFA">
            <w:pPr>
              <w:numPr>
                <w:ilvl w:val="0"/>
                <w:numId w:val="10"/>
              </w:numPr>
              <w:spacing w:line="256" w:lineRule="auto"/>
              <w:ind w:left="530" w:hanging="419"/>
              <w:jc w:val="both"/>
              <w:rPr>
                <w:rFonts w:ascii="Times New Roman"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I believe I was not original and creative in carrying out the assignment</w:t>
            </w:r>
          </w:p>
        </w:tc>
      </w:tr>
      <w:tr w:rsidR="00A93BFA" w:rsidRPr="00A93BFA" w14:paraId="66852A44" w14:textId="77777777" w:rsidTr="00A93BFA">
        <w:trPr>
          <w:trHeight w:val="815"/>
        </w:trPr>
        <w:tc>
          <w:tcPr>
            <w:tcW w:w="2902" w:type="dxa"/>
            <w:tcBorders>
              <w:top w:val="single" w:sz="4" w:space="0" w:color="000000"/>
              <w:left w:val="single" w:sz="4" w:space="0" w:color="000000"/>
              <w:bottom w:val="single" w:sz="4" w:space="0" w:color="000000"/>
              <w:right w:val="single" w:sz="4" w:space="0" w:color="000000"/>
            </w:tcBorders>
            <w:hideMark/>
          </w:tcPr>
          <w:p w14:paraId="4AC7565B" w14:textId="77777777" w:rsidR="00A93BFA" w:rsidRPr="00A93BFA" w:rsidRDefault="00A93BFA" w:rsidP="00D44926">
            <w:pPr>
              <w:rPr>
                <w:rFonts w:ascii="Times New Roman" w:eastAsia="Times New Roman" w:hAnsi="Times New Roman" w:cs="Times New Roman"/>
                <w:sz w:val="20"/>
                <w:szCs w:val="20"/>
                <w:lang w:val="en-US"/>
              </w:rPr>
            </w:pPr>
          </w:p>
          <w:p w14:paraId="5C48C2FD" w14:textId="77777777" w:rsidR="00A93BFA" w:rsidRDefault="00A93BFA" w:rsidP="00D44926">
            <w:pP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Creativity</w:t>
            </w:r>
            <w:proofErr w:type="spellEnd"/>
            <w:r>
              <w:rPr>
                <w:rFonts w:ascii="Times New Roman" w:eastAsia="Times New Roman" w:hAnsi="Times New Roman" w:cs="Times New Roman"/>
                <w:sz w:val="20"/>
                <w:szCs w:val="20"/>
              </w:rPr>
              <w:t xml:space="preserve"> 2</w:t>
            </w:r>
          </w:p>
        </w:tc>
        <w:tc>
          <w:tcPr>
            <w:tcW w:w="6728" w:type="dxa"/>
            <w:tcBorders>
              <w:top w:val="single" w:sz="4" w:space="0" w:color="000000"/>
              <w:left w:val="single" w:sz="4" w:space="0" w:color="000000"/>
              <w:bottom w:val="single" w:sz="4" w:space="0" w:color="000000"/>
              <w:right w:val="single" w:sz="4" w:space="0" w:color="000000"/>
            </w:tcBorders>
            <w:hideMark/>
          </w:tcPr>
          <w:p w14:paraId="6E6D4D42" w14:textId="77777777" w:rsidR="00A93BFA" w:rsidRPr="003D56E9" w:rsidRDefault="00A93BFA" w:rsidP="00A93BFA">
            <w:pPr>
              <w:numPr>
                <w:ilvl w:val="0"/>
                <w:numId w:val="10"/>
              </w:numPr>
              <w:spacing w:line="256" w:lineRule="auto"/>
              <w:ind w:left="530" w:hanging="419"/>
              <w:rPr>
                <w:rFonts w:ascii="Times New Roman"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 xml:space="preserve">I thought about alternative ways for carrying out the assignment </w:t>
            </w:r>
          </w:p>
          <w:p w14:paraId="7239C5A6" w14:textId="77777777" w:rsidR="00A93BFA" w:rsidRPr="003D56E9" w:rsidRDefault="00A93BFA" w:rsidP="00A93BFA">
            <w:pPr>
              <w:numPr>
                <w:ilvl w:val="0"/>
                <w:numId w:val="10"/>
              </w:numPr>
              <w:spacing w:line="256" w:lineRule="auto"/>
              <w:ind w:left="530" w:hanging="419"/>
              <w:rPr>
                <w:rFonts w:ascii="Times New Roman"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 xml:space="preserve">I tried to </w:t>
            </w:r>
            <w:r>
              <w:rPr>
                <w:rFonts w:ascii="Times New Roman" w:eastAsia="Times New Roman" w:hAnsi="Times New Roman" w:cs="Times New Roman"/>
                <w:color w:val="000000"/>
                <w:sz w:val="20"/>
                <w:szCs w:val="20"/>
                <w:lang w:val="en-US"/>
              </w:rPr>
              <w:t xml:space="preserve">think </w:t>
            </w:r>
            <w:r w:rsidRPr="003D56E9">
              <w:rPr>
                <w:rFonts w:ascii="Times New Roman" w:eastAsia="Times New Roman" w:hAnsi="Times New Roman" w:cs="Times New Roman"/>
                <w:color w:val="000000"/>
                <w:sz w:val="20"/>
                <w:szCs w:val="20"/>
                <w:lang w:val="en-US"/>
              </w:rPr>
              <w:t>about alternative ways for carrying out the assignmen</w:t>
            </w:r>
            <w:r>
              <w:rPr>
                <w:rFonts w:ascii="Times New Roman" w:eastAsia="Times New Roman" w:hAnsi="Times New Roman" w:cs="Times New Roman"/>
                <w:color w:val="000000"/>
                <w:sz w:val="20"/>
                <w:szCs w:val="20"/>
                <w:lang w:val="en-US"/>
              </w:rPr>
              <w:t>t</w:t>
            </w:r>
          </w:p>
          <w:p w14:paraId="2D606811" w14:textId="77777777" w:rsidR="00A93BFA" w:rsidRPr="003D56E9" w:rsidRDefault="00A93BFA" w:rsidP="00A93BFA">
            <w:pPr>
              <w:numPr>
                <w:ilvl w:val="0"/>
                <w:numId w:val="10"/>
              </w:numPr>
              <w:spacing w:line="256" w:lineRule="auto"/>
              <w:ind w:left="530" w:hanging="419"/>
              <w:rPr>
                <w:rFonts w:ascii="Times New Roman" w:hAnsi="Times New Roman" w:cs="Times New Roman"/>
                <w:color w:val="000000"/>
                <w:sz w:val="20"/>
                <w:szCs w:val="20"/>
                <w:lang w:val="en-US"/>
              </w:rPr>
            </w:pPr>
            <w:r w:rsidRPr="003D56E9">
              <w:rPr>
                <w:rFonts w:ascii="Times New Roman" w:eastAsia="Times New Roman" w:hAnsi="Times New Roman" w:cs="Times New Roman"/>
                <w:color w:val="000000"/>
                <w:sz w:val="20"/>
                <w:szCs w:val="20"/>
                <w:lang w:val="en-US"/>
              </w:rPr>
              <w:t>I could not find any altern</w:t>
            </w:r>
            <w:r>
              <w:rPr>
                <w:rFonts w:ascii="Times New Roman" w:eastAsia="Times New Roman" w:hAnsi="Times New Roman" w:cs="Times New Roman"/>
                <w:color w:val="000000"/>
                <w:sz w:val="20"/>
                <w:szCs w:val="20"/>
                <w:lang w:val="en-US"/>
              </w:rPr>
              <w:t>ative idea</w:t>
            </w:r>
          </w:p>
        </w:tc>
      </w:tr>
    </w:tbl>
    <w:p w14:paraId="68B920EC" w14:textId="77777777" w:rsidR="00A93BFA" w:rsidRPr="00C45E68" w:rsidRDefault="00A93BFA" w:rsidP="001952E3">
      <w:pPr>
        <w:jc w:val="center"/>
        <w:rPr>
          <w:rFonts w:ascii="Century Gothic" w:hAnsi="Century Gothic"/>
          <w:b/>
          <w:bCs/>
          <w:lang w:val="en-US"/>
        </w:rPr>
      </w:pPr>
    </w:p>
    <w:sectPr w:rsidR="00A93BFA" w:rsidRPr="00C45E68" w:rsidSect="00A86685">
      <w:headerReference w:type="default" r:id="rId12"/>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9A04F" w14:textId="77777777" w:rsidR="000B5775" w:rsidRDefault="000B5775" w:rsidP="00BE2AA8">
      <w:r>
        <w:separator/>
      </w:r>
    </w:p>
  </w:endnote>
  <w:endnote w:type="continuationSeparator" w:id="0">
    <w:p w14:paraId="1BC73E4F" w14:textId="77777777" w:rsidR="000B5775" w:rsidRDefault="000B5775" w:rsidP="00BE2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77852" w14:textId="637685D4" w:rsidR="00BE2AA8" w:rsidRDefault="00BE2AA8">
    <w:pPr>
      <w:pStyle w:val="Pidipagina"/>
    </w:pPr>
    <w:r>
      <w:rPr>
        <w:noProof/>
      </w:rPr>
      <w:drawing>
        <wp:anchor distT="0" distB="0" distL="114300" distR="114300" simplePos="0" relativeHeight="251662336" behindDoc="1" locked="0" layoutInCell="1" allowOverlap="1" wp14:anchorId="5FA279D8" wp14:editId="424B9A85">
          <wp:simplePos x="0" y="0"/>
          <wp:positionH relativeFrom="column">
            <wp:posOffset>1527810</wp:posOffset>
          </wp:positionH>
          <wp:positionV relativeFrom="paragraph">
            <wp:posOffset>-3763645</wp:posOffset>
          </wp:positionV>
          <wp:extent cx="3263829" cy="3673779"/>
          <wp:effectExtent l="0" t="0" r="0" b="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a:alphaModFix amt="35000"/>
                    <a:extLst>
                      <a:ext uri="{28A0092B-C50C-407E-A947-70E740481C1C}">
                        <a14:useLocalDpi xmlns:a14="http://schemas.microsoft.com/office/drawing/2010/main" val="0"/>
                      </a:ext>
                    </a:extLst>
                  </a:blip>
                  <a:stretch>
                    <a:fillRect/>
                  </a:stretch>
                </pic:blipFill>
                <pic:spPr>
                  <a:xfrm>
                    <a:off x="0" y="0"/>
                    <a:ext cx="3263829" cy="3673779"/>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2B0D62F1" wp14:editId="7CFA2A24">
              <wp:simplePos x="0" y="0"/>
              <wp:positionH relativeFrom="column">
                <wp:posOffset>2505710</wp:posOffset>
              </wp:positionH>
              <wp:positionV relativeFrom="paragraph">
                <wp:posOffset>-24765</wp:posOffset>
              </wp:positionV>
              <wp:extent cx="4150360" cy="584200"/>
              <wp:effectExtent l="0" t="0" r="0" b="0"/>
              <wp:wrapNone/>
              <wp:docPr id="5" name="Casella di testo 5"/>
              <wp:cNvGraphicFramePr/>
              <a:graphic xmlns:a="http://schemas.openxmlformats.org/drawingml/2006/main">
                <a:graphicData uri="http://schemas.microsoft.com/office/word/2010/wordprocessingShape">
                  <wps:wsp>
                    <wps:cNvSpPr txBox="1"/>
                    <wps:spPr>
                      <a:xfrm>
                        <a:off x="0" y="0"/>
                        <a:ext cx="4150360" cy="584200"/>
                      </a:xfrm>
                      <a:prstGeom prst="rect">
                        <a:avLst/>
                      </a:prstGeom>
                      <a:noFill/>
                      <a:ln w="6350">
                        <a:noFill/>
                      </a:ln>
                    </wps:spPr>
                    <wps:txbx>
                      <w:txbxContent>
                        <w:p w14:paraId="1725676A" w14:textId="77777777" w:rsidR="00BE2AA8" w:rsidRPr="00BE2AA8" w:rsidRDefault="00BE2AA8" w:rsidP="00BE2AA8">
                          <w:pPr>
                            <w:jc w:val="both"/>
                            <w:rPr>
                              <w:sz w:val="16"/>
                              <w:szCs w:val="16"/>
                              <w:lang w:val="en-US"/>
                            </w:rPr>
                          </w:pPr>
                          <w:r w:rsidRPr="00BE2AA8">
                            <w:rPr>
                              <w:sz w:val="16"/>
                              <w:szCs w:val="16"/>
                              <w:lang w:val="en-US"/>
                            </w:rPr>
                            <w:t xml:space="preserve">The European Commission's support </w:t>
                          </w:r>
                          <w:proofErr w:type="gramStart"/>
                          <w:r w:rsidRPr="00BE2AA8">
                            <w:rPr>
                              <w:sz w:val="16"/>
                              <w:szCs w:val="16"/>
                              <w:lang w:val="en-US"/>
                            </w:rPr>
                            <w:t>for the production of</w:t>
                          </w:r>
                          <w:proofErr w:type="gramEnd"/>
                          <w:r w:rsidRPr="00BE2AA8">
                            <w:rPr>
                              <w:sz w:val="16"/>
                              <w:szCs w:val="16"/>
                              <w:lang w:val="en-US"/>
                            </w:rPr>
                            <w:t xml:space="preserve"> this publication does not constitute an endorsement of the contents, which reflect the views only of the authors, and the Commission cannot be held responsible for any use which may be made of the information contained therein.</w:t>
                          </w:r>
                        </w:p>
                        <w:p w14:paraId="362B4ED9" w14:textId="10FD0901" w:rsidR="00BE2AA8" w:rsidRPr="00BE2AA8" w:rsidRDefault="00BE2AA8" w:rsidP="00BE2AA8">
                          <w:pPr>
                            <w:jc w:val="both"/>
                            <w:rPr>
                              <w:sz w:val="16"/>
                              <w:szCs w:val="16"/>
                              <w:lang w:val="en-US"/>
                            </w:rPr>
                          </w:pPr>
                          <w:r w:rsidRPr="00BE2AA8">
                            <w:rPr>
                              <w:sz w:val="16"/>
                              <w:szCs w:val="16"/>
                              <w:lang w:val="en-US"/>
                            </w:rPr>
                            <w:t>OUTSIDE - Open commUniTies for SustaInable DevelopmEnt Nr. 2020-1-IT02-KA201-079803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D62F1" id="_x0000_t202" coordsize="21600,21600" o:spt="202" path="m,l,21600r21600,l21600,xe">
              <v:stroke joinstyle="miter"/>
              <v:path gradientshapeok="t" o:connecttype="rect"/>
            </v:shapetype>
            <v:shape id="Casella di testo 5" o:spid="_x0000_s1026" type="#_x0000_t202" style="position:absolute;margin-left:197.3pt;margin-top:-1.95pt;width:326.8pt;height: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" filled="f" stroked="f" strokeweight=".5pt">
              <v:textbox>
                <w:txbxContent>
                  <w:p w14:paraId="1725676A" w14:textId="77777777" w:rsidR="00BE2AA8" w:rsidRPr="00BE2AA8" w:rsidRDefault="00BE2AA8" w:rsidP="00BE2AA8">
                    <w:pPr>
                      <w:jc w:val="both"/>
                      <w:rPr>
                        <w:sz w:val="16"/>
                        <w:szCs w:val="16"/>
                        <w:lang w:val="en-US"/>
                      </w:rPr>
                    </w:pPr>
                    <w:r w:rsidRPr="00BE2AA8">
                      <w:rPr>
                        <w:sz w:val="16"/>
                        <w:szCs w:val="16"/>
                        <w:lang w:val="en-US"/>
                      </w:rPr>
                      <w:t xml:space="preserve">The European Commission's support </w:t>
                    </w:r>
                    <w:proofErr w:type="gramStart"/>
                    <w:r w:rsidRPr="00BE2AA8">
                      <w:rPr>
                        <w:sz w:val="16"/>
                        <w:szCs w:val="16"/>
                        <w:lang w:val="en-US"/>
                      </w:rPr>
                      <w:t>for the production of</w:t>
                    </w:r>
                    <w:proofErr w:type="gramEnd"/>
                    <w:r w:rsidRPr="00BE2AA8">
                      <w:rPr>
                        <w:sz w:val="16"/>
                        <w:szCs w:val="16"/>
                        <w:lang w:val="en-US"/>
                      </w:rPr>
                      <w:t xml:space="preserve"> this publication does not constitute an endorsement of the contents, which reflect the views only of the authors, and the Commission cannot be held responsible for any use which may be made of the information contained therein.</w:t>
                    </w:r>
                  </w:p>
                  <w:p w14:paraId="362B4ED9" w14:textId="10FD0901" w:rsidR="00BE2AA8" w:rsidRPr="00BE2AA8" w:rsidRDefault="00BE2AA8" w:rsidP="00BE2AA8">
                    <w:pPr>
                      <w:jc w:val="both"/>
                      <w:rPr>
                        <w:sz w:val="16"/>
                        <w:szCs w:val="16"/>
                        <w:lang w:val="en-US"/>
                      </w:rPr>
                    </w:pPr>
                    <w:r w:rsidRPr="00BE2AA8">
                      <w:rPr>
                        <w:sz w:val="16"/>
                        <w:szCs w:val="16"/>
                        <w:lang w:val="en-US"/>
                      </w:rPr>
                      <w:t>OUTSIDE - Open commUniTies for SustaInable DevelopmEnt Nr. 2020-1-IT02-KA201-079803</w:t>
                    </w:r>
                  </w:p>
                </w:txbxContent>
              </v:textbox>
            </v:shape>
          </w:pict>
        </mc:Fallback>
      </mc:AlternateContent>
    </w:r>
    <w:r>
      <w:rPr>
        <w:noProof/>
      </w:rPr>
      <w:drawing>
        <wp:anchor distT="0" distB="0" distL="114300" distR="114300" simplePos="0" relativeHeight="251659264" behindDoc="0" locked="0" layoutInCell="1" allowOverlap="1" wp14:anchorId="39808F57" wp14:editId="485C01CC">
          <wp:simplePos x="0" y="0"/>
          <wp:positionH relativeFrom="column">
            <wp:posOffset>-694690</wp:posOffset>
          </wp:positionH>
          <wp:positionV relativeFrom="paragraph">
            <wp:posOffset>-82550</wp:posOffset>
          </wp:positionV>
          <wp:extent cx="2705100" cy="772453"/>
          <wp:effectExtent l="0" t="0" r="0" b="0"/>
          <wp:wrapNone/>
          <wp:docPr id="3" name="Immagine 3"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descr="Immagine che contiene testo&#10;&#10;Descrizione generat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2705100" cy="77245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B4E01" w14:textId="77777777" w:rsidR="000B5775" w:rsidRDefault="000B5775" w:rsidP="00BE2AA8">
      <w:r>
        <w:separator/>
      </w:r>
    </w:p>
  </w:footnote>
  <w:footnote w:type="continuationSeparator" w:id="0">
    <w:p w14:paraId="4730BEB4" w14:textId="77777777" w:rsidR="000B5775" w:rsidRDefault="000B5775" w:rsidP="00BE2A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7FAEA" w14:textId="5DC5885A" w:rsidR="00BE2AA8" w:rsidRDefault="00BE2AA8">
    <w:pPr>
      <w:pStyle w:val="Intestazione"/>
    </w:pPr>
    <w:r>
      <w:rPr>
        <w:noProof/>
      </w:rPr>
      <w:drawing>
        <wp:anchor distT="0" distB="0" distL="114300" distR="114300" simplePos="0" relativeHeight="251660288" behindDoc="0" locked="0" layoutInCell="1" allowOverlap="1" wp14:anchorId="542FACA0" wp14:editId="49AE82AD">
          <wp:simplePos x="0" y="0"/>
          <wp:positionH relativeFrom="column">
            <wp:posOffset>4982210</wp:posOffset>
          </wp:positionH>
          <wp:positionV relativeFrom="paragraph">
            <wp:posOffset>-238125</wp:posOffset>
          </wp:positionV>
          <wp:extent cx="1674169" cy="445700"/>
          <wp:effectExtent l="0" t="0" r="254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367BEDBD" wp14:editId="367CB63F">
          <wp:simplePos x="0" y="0"/>
          <wp:positionH relativeFrom="column">
            <wp:posOffset>-3392156</wp:posOffset>
          </wp:positionH>
          <wp:positionV relativeFrom="paragraph">
            <wp:posOffset>2110090</wp:posOffset>
          </wp:positionV>
          <wp:extent cx="13265785" cy="7978744"/>
          <wp:effectExtent l="2223"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2">
                    <a:extLst>
                      <a:ext uri="{28A0092B-C50C-407E-A947-70E740481C1C}">
                        <a14:useLocalDpi xmlns:a14="http://schemas.microsoft.com/office/drawing/2010/main" val="0"/>
                      </a:ext>
                    </a:extLst>
                  </a:blip>
                  <a:stretch>
                    <a:fillRect/>
                  </a:stretch>
                </pic:blipFill>
                <pic:spPr>
                  <a:xfrm rot="5400000">
                    <a:off x="0" y="0"/>
                    <a:ext cx="13279345" cy="7986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4E548" w14:textId="141B449D" w:rsidR="001920F9" w:rsidRDefault="0052245B">
    <w:pPr>
      <w:pStyle w:val="Intestazione"/>
    </w:pPr>
    <w:r>
      <w:rPr>
        <w:noProof/>
      </w:rPr>
      <w:drawing>
        <wp:anchor distT="0" distB="0" distL="114300" distR="114300" simplePos="0" relativeHeight="251664384" behindDoc="1" locked="0" layoutInCell="1" allowOverlap="1" wp14:anchorId="181CAAAB" wp14:editId="7396E562">
          <wp:simplePos x="0" y="0"/>
          <wp:positionH relativeFrom="column">
            <wp:posOffset>-2232978</wp:posOffset>
          </wp:positionH>
          <wp:positionV relativeFrom="paragraph">
            <wp:posOffset>172906</wp:posOffset>
          </wp:positionV>
          <wp:extent cx="13264780" cy="11770665"/>
          <wp:effectExtent l="0" t="2222" r="4762" b="4763"/>
          <wp:wrapNone/>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rot="5400000">
                    <a:off x="0" y="0"/>
                    <a:ext cx="13264780" cy="11770665"/>
                  </a:xfrm>
                  <a:prstGeom prst="rect">
                    <a:avLst/>
                  </a:prstGeom>
                </pic:spPr>
              </pic:pic>
            </a:graphicData>
          </a:graphic>
          <wp14:sizeRelH relativeFrom="margin">
            <wp14:pctWidth>0</wp14:pctWidth>
          </wp14:sizeRelH>
          <wp14:sizeRelV relativeFrom="margin">
            <wp14:pctHeight>0</wp14:pctHeight>
          </wp14:sizeRelV>
        </wp:anchor>
      </w:drawing>
    </w:r>
    <w:r w:rsidR="001920F9">
      <w:rPr>
        <w:noProof/>
      </w:rPr>
      <w:drawing>
        <wp:anchor distT="0" distB="0" distL="114300" distR="114300" simplePos="0" relativeHeight="251665408" behindDoc="0" locked="0" layoutInCell="1" allowOverlap="1" wp14:anchorId="1D1CFC43" wp14:editId="7EAFE730">
          <wp:simplePos x="0" y="0"/>
          <wp:positionH relativeFrom="column">
            <wp:posOffset>4982210</wp:posOffset>
          </wp:positionH>
          <wp:positionV relativeFrom="paragraph">
            <wp:posOffset>-238125</wp:posOffset>
          </wp:positionV>
          <wp:extent cx="1674169" cy="445700"/>
          <wp:effectExtent l="0" t="0" r="2540" b="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2">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9743F" w14:textId="3579EDE8" w:rsidR="0052245B" w:rsidRDefault="0052245B">
    <w:pPr>
      <w:pStyle w:val="Intestazione"/>
    </w:pPr>
    <w:r>
      <w:rPr>
        <w:noProof/>
      </w:rPr>
      <w:drawing>
        <wp:anchor distT="0" distB="0" distL="114300" distR="114300" simplePos="0" relativeHeight="251668480" behindDoc="0" locked="0" layoutInCell="1" allowOverlap="1" wp14:anchorId="57C29954" wp14:editId="32BF69D2">
          <wp:simplePos x="0" y="0"/>
          <wp:positionH relativeFrom="column">
            <wp:posOffset>7756525</wp:posOffset>
          </wp:positionH>
          <wp:positionV relativeFrom="paragraph">
            <wp:posOffset>-266689</wp:posOffset>
          </wp:positionV>
          <wp:extent cx="1674169" cy="445700"/>
          <wp:effectExtent l="0" t="0" r="2540" b="0"/>
          <wp:wrapNone/>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358D8043" wp14:editId="67B3ADD7">
          <wp:simplePos x="0" y="0"/>
          <wp:positionH relativeFrom="column">
            <wp:posOffset>-2232978</wp:posOffset>
          </wp:positionH>
          <wp:positionV relativeFrom="paragraph">
            <wp:posOffset>172906</wp:posOffset>
          </wp:positionV>
          <wp:extent cx="13264780" cy="11770665"/>
          <wp:effectExtent l="0" t="2222" r="4762" b="4763"/>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2">
                    <a:extLst>
                      <a:ext uri="{28A0092B-C50C-407E-A947-70E740481C1C}">
                        <a14:useLocalDpi xmlns:a14="http://schemas.microsoft.com/office/drawing/2010/main" val="0"/>
                      </a:ext>
                    </a:extLst>
                  </a:blip>
                  <a:stretch>
                    <a:fillRect/>
                  </a:stretch>
                </pic:blipFill>
                <pic:spPr>
                  <a:xfrm rot="5400000">
                    <a:off x="0" y="0"/>
                    <a:ext cx="13264780" cy="117706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0410C"/>
    <w:multiLevelType w:val="hybridMultilevel"/>
    <w:tmpl w:val="5F441F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B6A1CA9"/>
    <w:multiLevelType w:val="hybridMultilevel"/>
    <w:tmpl w:val="8B64DC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9051911"/>
    <w:multiLevelType w:val="hybridMultilevel"/>
    <w:tmpl w:val="B06811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36E6604"/>
    <w:multiLevelType w:val="hybridMultilevel"/>
    <w:tmpl w:val="025A70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72B0B5D"/>
    <w:multiLevelType w:val="multilevel"/>
    <w:tmpl w:val="5FBC19A0"/>
    <w:lvl w:ilvl="0">
      <w:start w:val="1"/>
      <w:numFmt w:val="bullet"/>
      <w:lvlText w:val="◻"/>
      <w:lvlJc w:val="left"/>
      <w:pPr>
        <w:ind w:left="1494"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A586DF3"/>
    <w:multiLevelType w:val="hybridMultilevel"/>
    <w:tmpl w:val="1348EEF0"/>
    <w:lvl w:ilvl="0" w:tplc="1C4869C4">
      <w:start w:val="4"/>
      <w:numFmt w:val="bullet"/>
      <w:lvlText w:val="-"/>
      <w:lvlJc w:val="left"/>
      <w:pPr>
        <w:ind w:left="720" w:hanging="360"/>
      </w:pPr>
      <w:rPr>
        <w:rFonts w:ascii="Century Gothic" w:eastAsia="Calibri" w:hAnsi="Century Gothic"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54C37DE"/>
    <w:multiLevelType w:val="hybridMultilevel"/>
    <w:tmpl w:val="C464D58C"/>
    <w:lvl w:ilvl="0" w:tplc="56ECF86A">
      <w:numFmt w:val="bullet"/>
      <w:lvlText w:val="-"/>
      <w:lvlJc w:val="left"/>
      <w:pPr>
        <w:ind w:left="720" w:hanging="360"/>
      </w:pPr>
      <w:rPr>
        <w:rFonts w:ascii="Century Gothic" w:eastAsiaTheme="minorHAnsi" w:hAnsi="Century Gothic"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5B60BC3"/>
    <w:multiLevelType w:val="hybridMultilevel"/>
    <w:tmpl w:val="C8C484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78C15E4B"/>
    <w:multiLevelType w:val="hybridMultilevel"/>
    <w:tmpl w:val="833AA6DA"/>
    <w:lvl w:ilvl="0" w:tplc="E200A208">
      <w:start w:val="1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79283B9A"/>
    <w:multiLevelType w:val="hybridMultilevel"/>
    <w:tmpl w:val="71A674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7"/>
  </w:num>
  <w:num w:numId="4">
    <w:abstractNumId w:val="6"/>
  </w:num>
  <w:num w:numId="5">
    <w:abstractNumId w:val="8"/>
  </w:num>
  <w:num w:numId="6">
    <w:abstractNumId w:val="0"/>
  </w:num>
  <w:num w:numId="7">
    <w:abstractNumId w:val="3"/>
  </w:num>
  <w:num w:numId="8">
    <w:abstractNumId w:val="9"/>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AA8"/>
    <w:rsid w:val="00095427"/>
    <w:rsid w:val="000B4336"/>
    <w:rsid w:val="000B5775"/>
    <w:rsid w:val="001013E6"/>
    <w:rsid w:val="001920F9"/>
    <w:rsid w:val="0019494C"/>
    <w:rsid w:val="001952E3"/>
    <w:rsid w:val="001A6654"/>
    <w:rsid w:val="002B068E"/>
    <w:rsid w:val="00343823"/>
    <w:rsid w:val="003957BD"/>
    <w:rsid w:val="003B2459"/>
    <w:rsid w:val="003B563A"/>
    <w:rsid w:val="00437AD6"/>
    <w:rsid w:val="00454BD4"/>
    <w:rsid w:val="00475772"/>
    <w:rsid w:val="0052245B"/>
    <w:rsid w:val="00613452"/>
    <w:rsid w:val="00663860"/>
    <w:rsid w:val="006F704B"/>
    <w:rsid w:val="007A7521"/>
    <w:rsid w:val="008558C1"/>
    <w:rsid w:val="008E32E2"/>
    <w:rsid w:val="009E565C"/>
    <w:rsid w:val="00A6574E"/>
    <w:rsid w:val="00A86685"/>
    <w:rsid w:val="00A93BFA"/>
    <w:rsid w:val="00AD0D38"/>
    <w:rsid w:val="00B00CC1"/>
    <w:rsid w:val="00B6475A"/>
    <w:rsid w:val="00BC3108"/>
    <w:rsid w:val="00BE2AA8"/>
    <w:rsid w:val="00C02FCA"/>
    <w:rsid w:val="00C45E68"/>
    <w:rsid w:val="00C95835"/>
    <w:rsid w:val="00CF4583"/>
    <w:rsid w:val="00D101A0"/>
    <w:rsid w:val="00D4738E"/>
    <w:rsid w:val="00D76FB3"/>
    <w:rsid w:val="00DD5D13"/>
    <w:rsid w:val="00EA68B5"/>
    <w:rsid w:val="00F27387"/>
    <w:rsid w:val="00F57709"/>
    <w:rsid w:val="00F57AF3"/>
    <w:rsid w:val="00FE15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F9883A"/>
  <w15:chartTrackingRefBased/>
  <w15:docId w15:val="{A9FCBEB8-8F64-194C-9FBD-0D90C8E43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E2AA8"/>
    <w:pPr>
      <w:tabs>
        <w:tab w:val="center" w:pos="4819"/>
        <w:tab w:val="right" w:pos="9638"/>
      </w:tabs>
    </w:pPr>
  </w:style>
  <w:style w:type="character" w:customStyle="1" w:styleId="IntestazioneCarattere">
    <w:name w:val="Intestazione Carattere"/>
    <w:basedOn w:val="Carpredefinitoparagrafo"/>
    <w:link w:val="Intestazione"/>
    <w:uiPriority w:val="99"/>
    <w:rsid w:val="00BE2AA8"/>
  </w:style>
  <w:style w:type="paragraph" w:styleId="Pidipagina">
    <w:name w:val="footer"/>
    <w:basedOn w:val="Normale"/>
    <w:link w:val="PidipaginaCarattere"/>
    <w:uiPriority w:val="99"/>
    <w:unhideWhenUsed/>
    <w:rsid w:val="00BE2AA8"/>
    <w:pPr>
      <w:tabs>
        <w:tab w:val="center" w:pos="4819"/>
        <w:tab w:val="right" w:pos="9638"/>
      </w:tabs>
    </w:pPr>
  </w:style>
  <w:style w:type="character" w:customStyle="1" w:styleId="PidipaginaCarattere">
    <w:name w:val="Piè di pagina Carattere"/>
    <w:basedOn w:val="Carpredefinitoparagrafo"/>
    <w:link w:val="Pidipagina"/>
    <w:uiPriority w:val="99"/>
    <w:rsid w:val="00BE2AA8"/>
  </w:style>
  <w:style w:type="paragraph" w:styleId="Paragrafoelenco">
    <w:name w:val="List Paragraph"/>
    <w:basedOn w:val="Normale"/>
    <w:uiPriority w:val="34"/>
    <w:qFormat/>
    <w:rsid w:val="000B4336"/>
    <w:pPr>
      <w:ind w:left="720"/>
      <w:contextualSpacing/>
    </w:pPr>
  </w:style>
  <w:style w:type="table" w:styleId="Grigliatabella">
    <w:name w:val="Table Grid"/>
    <w:basedOn w:val="Tabellanormale"/>
    <w:uiPriority w:val="39"/>
    <w:rsid w:val="00522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39"/>
    <w:rsid w:val="00A8668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A86685"/>
    <w:rPr>
      <w:color w:val="0563C1" w:themeColor="hyperlink"/>
      <w:u w:val="single"/>
    </w:rPr>
  </w:style>
  <w:style w:type="character" w:styleId="Menzionenonrisolta">
    <w:name w:val="Unresolved Mention"/>
    <w:basedOn w:val="Carpredefinitoparagrafo"/>
    <w:uiPriority w:val="99"/>
    <w:semiHidden/>
    <w:unhideWhenUsed/>
    <w:rsid w:val="00A86685"/>
    <w:rPr>
      <w:color w:val="605E5C"/>
      <w:shd w:val="clear" w:color="auto" w:fill="E1DFDD"/>
    </w:rPr>
  </w:style>
  <w:style w:type="character" w:styleId="Enfasigrassetto">
    <w:name w:val="Strong"/>
    <w:basedOn w:val="Carpredefinitoparagrafo"/>
    <w:uiPriority w:val="22"/>
    <w:qFormat/>
    <w:rsid w:val="001949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HQTUWK7CM-Y"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0CEDE-D295-6742-BEAF-4DC109F45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8</Pages>
  <Words>1553</Words>
  <Characters>8854</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Pagliaricci</dc:creator>
  <cp:keywords/>
  <dc:description/>
  <cp:lastModifiedBy>Luca Pagliaricci</cp:lastModifiedBy>
  <cp:revision>8</cp:revision>
  <dcterms:created xsi:type="dcterms:W3CDTF">2021-09-14T09:51:00Z</dcterms:created>
  <dcterms:modified xsi:type="dcterms:W3CDTF">2021-09-14T13:44:00Z</dcterms:modified>
</cp:coreProperties>
</file>